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15" w:rsidRDefault="00A83E40">
      <w:r>
        <w:t>Lēmuma pieņemšanas datums: 05.10.2018.</w:t>
      </w:r>
    </w:p>
    <w:p w:rsidR="004A3C90" w:rsidRDefault="004A3C90"/>
    <w:p w:rsidR="004A3C90" w:rsidRDefault="004A3C90"/>
    <w:p w:rsidR="004A3C90" w:rsidRDefault="004A3C90"/>
    <w:p w:rsidR="004A3C90" w:rsidRDefault="004A3C90">
      <w:r>
        <w:t xml:space="preserve">Daļa Nr. 7. Lēmuma pieņemšanas datums 29.10.2018 </w:t>
      </w:r>
    </w:p>
    <w:p w:rsidR="004A3C90" w:rsidRDefault="004A3C90"/>
    <w:p w:rsidR="004A3C90" w:rsidRDefault="00292CA7" w:rsidP="00292CA7">
      <w:pPr>
        <w:rPr>
          <w:b/>
          <w:color w:val="000000" w:themeColor="text1"/>
        </w:rPr>
      </w:pPr>
      <w:r>
        <w:rPr>
          <w:b/>
        </w:rPr>
        <w:t>Informācija par uzvarētājiem</w:t>
      </w:r>
    </w:p>
    <w:p w:rsidR="00292CA7" w:rsidRPr="00292CA7" w:rsidRDefault="00292CA7" w:rsidP="00292CA7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b/>
          <w:szCs w:val="28"/>
          <w:lang w:val="lv-LV"/>
        </w:rPr>
        <w:t>Daļa nr. 1- Maize.</w:t>
      </w:r>
    </w:p>
    <w:p w:rsidR="00292CA7" w:rsidRPr="00F26DA0" w:rsidRDefault="00F26DA0" w:rsidP="00F26DA0">
      <w:pPr>
        <w:ind w:left="142" w:firstLine="425"/>
      </w:pPr>
      <w:r w:rsidRPr="00F26DA0">
        <w:rPr>
          <w:szCs w:val="28"/>
        </w:rPr>
        <w:t>1.1.</w:t>
      </w:r>
      <w:r>
        <w:rPr>
          <w:b/>
          <w:szCs w:val="28"/>
        </w:rPr>
        <w:t xml:space="preserve"> </w:t>
      </w:r>
      <w:r w:rsidR="004A3C90" w:rsidRPr="00F26DA0">
        <w:rPr>
          <w:b/>
          <w:szCs w:val="28"/>
        </w:rPr>
        <w:t xml:space="preserve">SIA „Dona” </w:t>
      </w:r>
      <w:proofErr w:type="spellStart"/>
      <w:r w:rsidR="004A3C90" w:rsidRPr="00F26DA0">
        <w:t>reģ.Nr</w:t>
      </w:r>
      <w:proofErr w:type="spellEnd"/>
      <w:r w:rsidR="004A3C90" w:rsidRPr="00F26DA0">
        <w:t>. 45403003207, juridiskā adrese: „Virši”, Salas pagasts, Salas novads, LV-5230</w:t>
      </w:r>
      <w:r w:rsidR="00292CA7" w:rsidRPr="00F26DA0">
        <w:t>.</w:t>
      </w:r>
      <w:r w:rsidR="004A3C90" w:rsidRPr="00F26DA0">
        <w:t xml:space="preserve"> </w:t>
      </w:r>
      <w:r>
        <w:rPr>
          <w:szCs w:val="28"/>
        </w:rPr>
        <w:t>S</w:t>
      </w:r>
      <w:r w:rsidRPr="00BE6FFA">
        <w:rPr>
          <w:szCs w:val="28"/>
        </w:rPr>
        <w:t>aimnieciski visizdevīgākais.</w:t>
      </w:r>
    </w:p>
    <w:p w:rsidR="004A3C90" w:rsidRPr="00BE6FFA" w:rsidRDefault="004A3C90" w:rsidP="00292CA7">
      <w:r>
        <w:t>L</w:t>
      </w:r>
      <w:r w:rsidRPr="00BE6FFA">
        <w:t>īgumcena EUR 15286,76</w:t>
      </w:r>
      <w:r w:rsidR="00F26DA0">
        <w:t xml:space="preserve"> </w:t>
      </w:r>
    </w:p>
    <w:p w:rsidR="004A3C90" w:rsidRDefault="004A3C90" w:rsidP="004A3C90">
      <w:pPr>
        <w:pStyle w:val="BodyTextIndent"/>
        <w:autoSpaceDE w:val="0"/>
        <w:autoSpaceDN w:val="0"/>
        <w:spacing w:after="0"/>
        <w:ind w:left="720"/>
        <w:rPr>
          <w:b/>
          <w:szCs w:val="28"/>
          <w:lang w:val="lv-LV"/>
        </w:rPr>
      </w:pPr>
    </w:p>
    <w:p w:rsidR="004A3C90" w:rsidRDefault="004A3C90" w:rsidP="004A3C90">
      <w:pPr>
        <w:pStyle w:val="BodyTextIndent"/>
        <w:autoSpaceDE w:val="0"/>
        <w:autoSpaceDN w:val="0"/>
        <w:spacing w:after="0"/>
        <w:ind w:left="0"/>
        <w:rPr>
          <w:b/>
          <w:szCs w:val="28"/>
          <w:lang w:val="lv-LV"/>
        </w:rPr>
      </w:pPr>
      <w:r>
        <w:rPr>
          <w:b/>
          <w:szCs w:val="28"/>
          <w:lang w:val="lv-LV"/>
        </w:rPr>
        <w:t>2. Daļa Nr.2 (Piens un piena produkti)</w:t>
      </w:r>
    </w:p>
    <w:p w:rsidR="004A3C90" w:rsidRDefault="004A3C90" w:rsidP="004A3C90">
      <w:r w:rsidRPr="004346A4">
        <w:rPr>
          <w:szCs w:val="28"/>
        </w:rPr>
        <w:t>2.1.</w:t>
      </w:r>
      <w:r>
        <w:rPr>
          <w:b/>
          <w:szCs w:val="28"/>
        </w:rPr>
        <w:t xml:space="preserve"> A/S „Latgales piens” </w:t>
      </w:r>
      <w:proofErr w:type="spellStart"/>
      <w:r>
        <w:t>reģ.Nr</w:t>
      </w:r>
      <w:proofErr w:type="spellEnd"/>
      <w:r>
        <w:t xml:space="preserve">. 41503028291, juridiskā adrese Muitas iela 3-p, Daugavpils, LV-5401, </w:t>
      </w:r>
      <w:r>
        <w:rPr>
          <w:szCs w:val="28"/>
        </w:rPr>
        <w:t xml:space="preserve">(bez PVN). </w:t>
      </w:r>
      <w:r w:rsidR="00292CA7">
        <w:rPr>
          <w:szCs w:val="28"/>
        </w:rPr>
        <w:t>S</w:t>
      </w:r>
      <w:r>
        <w:rPr>
          <w:szCs w:val="28"/>
        </w:rPr>
        <w:t>aimnieciski visizdevīgāk</w:t>
      </w:r>
      <w:r w:rsidR="00292CA7">
        <w:rPr>
          <w:szCs w:val="28"/>
        </w:rPr>
        <w:t>ais</w:t>
      </w:r>
      <w:r>
        <w:t xml:space="preserve">. </w:t>
      </w:r>
    </w:p>
    <w:p w:rsidR="004A3C90" w:rsidRDefault="00292CA7" w:rsidP="004A3C90">
      <w:pPr>
        <w:pStyle w:val="BodyTextIndent"/>
        <w:autoSpaceDE w:val="0"/>
        <w:autoSpaceDN w:val="0"/>
        <w:spacing w:after="0"/>
        <w:ind w:left="0"/>
        <w:rPr>
          <w:lang w:val="lv-LV"/>
        </w:rPr>
      </w:pPr>
      <w:r>
        <w:rPr>
          <w:lang w:val="lv-LV"/>
        </w:rPr>
        <w:t>L</w:t>
      </w:r>
      <w:r w:rsidR="004A3C90">
        <w:rPr>
          <w:lang w:val="lv-LV"/>
        </w:rPr>
        <w:t>īgumcena EUR 46240, bez PVN.</w:t>
      </w:r>
      <w:proofErr w:type="gramStart"/>
      <w:r w:rsidR="004A3C90">
        <w:rPr>
          <w:lang w:val="lv-LV"/>
        </w:rPr>
        <w:t xml:space="preserve">  </w:t>
      </w:r>
      <w:proofErr w:type="gramEnd"/>
    </w:p>
    <w:p w:rsidR="004A3C90" w:rsidRDefault="004A3C90" w:rsidP="004A3C90"/>
    <w:p w:rsidR="004A3C90" w:rsidRDefault="004A3C90" w:rsidP="004A3C90">
      <w:pPr>
        <w:rPr>
          <w:b/>
        </w:rPr>
      </w:pPr>
      <w:r>
        <w:rPr>
          <w:b/>
        </w:rPr>
        <w:t xml:space="preserve">3. Daļa Nr. 3 (Gaļa) </w:t>
      </w:r>
    </w:p>
    <w:p w:rsidR="004A3C90" w:rsidRDefault="004A3C90" w:rsidP="004A3C90">
      <w:r>
        <w:t>3.1</w:t>
      </w:r>
      <w:r w:rsidRPr="00387D0A">
        <w:t xml:space="preserve">. </w:t>
      </w:r>
      <w:r w:rsidRPr="00387D0A">
        <w:rPr>
          <w:b/>
        </w:rPr>
        <w:t>SIA „</w:t>
      </w:r>
      <w:r>
        <w:rPr>
          <w:b/>
        </w:rPr>
        <w:t>Rēzeknes gaļas kombināts</w:t>
      </w:r>
      <w:r w:rsidRPr="00387D0A">
        <w:rPr>
          <w:b/>
        </w:rPr>
        <w:t>”,</w:t>
      </w:r>
      <w:r>
        <w:t xml:space="preserve"> reģ. Nr. 42403012397, juridiskā adrese: Rīgas iela 22, Rēzekne, LV-4601</w:t>
      </w:r>
      <w:r w:rsidR="00292CA7">
        <w:t>. S</w:t>
      </w:r>
      <w:r>
        <w:rPr>
          <w:szCs w:val="28"/>
        </w:rPr>
        <w:t>aimnieciski visizdevīgāk</w:t>
      </w:r>
      <w:r w:rsidR="00292CA7">
        <w:rPr>
          <w:szCs w:val="28"/>
        </w:rPr>
        <w:t>ais</w:t>
      </w:r>
      <w:r>
        <w:rPr>
          <w:szCs w:val="28"/>
        </w:rPr>
        <w:t>.</w:t>
      </w:r>
      <w:r>
        <w:t xml:space="preserve">. </w:t>
      </w:r>
    </w:p>
    <w:p w:rsidR="004A3C90" w:rsidRDefault="00292CA7" w:rsidP="00292CA7">
      <w:pPr>
        <w:ind w:firstLine="0"/>
      </w:pPr>
      <w:r>
        <w:t>L</w:t>
      </w:r>
      <w:r w:rsidR="004A3C90">
        <w:t>īgumcena EUR 21757, bez PVN.</w:t>
      </w:r>
    </w:p>
    <w:p w:rsidR="004A3C90" w:rsidRDefault="004A3C90" w:rsidP="004A3C90">
      <w:pPr>
        <w:pStyle w:val="BodyTextIndent"/>
        <w:autoSpaceDE w:val="0"/>
        <w:autoSpaceDN w:val="0"/>
        <w:spacing w:after="0"/>
        <w:ind w:left="0"/>
        <w:rPr>
          <w:b/>
          <w:szCs w:val="28"/>
          <w:lang w:val="lv-LV"/>
        </w:rPr>
      </w:pPr>
    </w:p>
    <w:p w:rsidR="004A3C90" w:rsidRDefault="00292CA7" w:rsidP="004A3C90">
      <w:pPr>
        <w:rPr>
          <w:b/>
        </w:rPr>
      </w:pPr>
      <w:r>
        <w:rPr>
          <w:b/>
        </w:rPr>
        <w:t xml:space="preserve">4. </w:t>
      </w:r>
      <w:r w:rsidR="004A3C90" w:rsidRPr="005953DD">
        <w:rPr>
          <w:b/>
        </w:rPr>
        <w:t>Daļa Nr. 4 – Vistas (cāļa) gaļa</w:t>
      </w:r>
    </w:p>
    <w:p w:rsidR="004A3C90" w:rsidRDefault="004A3C90" w:rsidP="004A3C90">
      <w:r>
        <w:t xml:space="preserve">4.1. </w:t>
      </w:r>
      <w:r>
        <w:rPr>
          <w:b/>
        </w:rPr>
        <w:t>SIA „</w:t>
      </w:r>
      <w:proofErr w:type="spellStart"/>
      <w:r>
        <w:rPr>
          <w:b/>
        </w:rPr>
        <w:t>Kabuleti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Fruit</w:t>
      </w:r>
      <w:proofErr w:type="spellEnd"/>
      <w:r>
        <w:rPr>
          <w:b/>
        </w:rPr>
        <w:t>”</w:t>
      </w:r>
      <w:r w:rsidRPr="00BD6D7B">
        <w:rPr>
          <w:b/>
        </w:rPr>
        <w:t>,</w:t>
      </w:r>
      <w:r>
        <w:t xml:space="preserve"> reģ. Nr. 40003959814, juridiskā adrese: „Lubānas iela 82, Rīga, LV-1073</w:t>
      </w:r>
      <w:r w:rsidR="00292CA7">
        <w:t>. S</w:t>
      </w:r>
      <w:r>
        <w:t xml:space="preserve">aimnieciski visizdevīgākais. </w:t>
      </w:r>
    </w:p>
    <w:p w:rsidR="004A3C90" w:rsidRDefault="00292CA7" w:rsidP="004A3C90">
      <w:pPr>
        <w:pStyle w:val="BodyTextIndent"/>
        <w:autoSpaceDE w:val="0"/>
        <w:autoSpaceDN w:val="0"/>
        <w:spacing w:after="0"/>
        <w:ind w:left="0"/>
        <w:rPr>
          <w:lang w:val="lv-LV"/>
        </w:rPr>
      </w:pPr>
      <w:r>
        <w:rPr>
          <w:lang w:val="lv-LV"/>
        </w:rPr>
        <w:t>L</w:t>
      </w:r>
      <w:r w:rsidR="004A3C90">
        <w:rPr>
          <w:lang w:val="lv-LV"/>
        </w:rPr>
        <w:t>īgumcena EUR 7948, bez PVN.</w:t>
      </w:r>
    </w:p>
    <w:p w:rsidR="004A3C90" w:rsidRDefault="004A3C90" w:rsidP="004A3C90">
      <w:pPr>
        <w:pStyle w:val="BodyTextIndent"/>
        <w:autoSpaceDE w:val="0"/>
        <w:autoSpaceDN w:val="0"/>
        <w:spacing w:after="0"/>
        <w:ind w:left="0"/>
        <w:rPr>
          <w:lang w:val="lv-LV"/>
        </w:rPr>
      </w:pPr>
    </w:p>
    <w:p w:rsidR="004A3C90" w:rsidRDefault="004A3C90" w:rsidP="004A3C90">
      <w:pPr>
        <w:rPr>
          <w:b/>
        </w:rPr>
      </w:pPr>
      <w:r>
        <w:rPr>
          <w:b/>
        </w:rPr>
        <w:t xml:space="preserve">5. </w:t>
      </w:r>
      <w:r w:rsidRPr="005953DD">
        <w:rPr>
          <w:b/>
        </w:rPr>
        <w:t>Daļa Nr. 5 - Gaļas produkti</w:t>
      </w:r>
    </w:p>
    <w:p w:rsidR="004A3C90" w:rsidRDefault="004A3C90" w:rsidP="004A3C90">
      <w:r>
        <w:t>5.1</w:t>
      </w:r>
      <w:r w:rsidRPr="00387D0A">
        <w:t xml:space="preserve">. </w:t>
      </w:r>
      <w:r w:rsidRPr="00387D0A">
        <w:rPr>
          <w:b/>
        </w:rPr>
        <w:t>SIA „</w:t>
      </w:r>
      <w:r>
        <w:rPr>
          <w:b/>
        </w:rPr>
        <w:t>Rēzeknes gaļas kombināts</w:t>
      </w:r>
      <w:r w:rsidRPr="00387D0A">
        <w:rPr>
          <w:b/>
        </w:rPr>
        <w:t>”,</w:t>
      </w:r>
      <w:r>
        <w:t xml:space="preserve"> reģ. Nr. 42403012397, juridiskā adrese: Rīgas iela 22, Rēzekne, LV-4601</w:t>
      </w:r>
      <w:r w:rsidR="00292CA7">
        <w:t>. S</w:t>
      </w:r>
      <w:r>
        <w:rPr>
          <w:szCs w:val="28"/>
        </w:rPr>
        <w:t>aimnieciski visizdevīgākais.</w:t>
      </w:r>
      <w:r>
        <w:t>.</w:t>
      </w:r>
    </w:p>
    <w:p w:rsidR="004A3C90" w:rsidRDefault="00292CA7" w:rsidP="00292CA7">
      <w:pPr>
        <w:ind w:firstLine="0"/>
      </w:pPr>
      <w:r>
        <w:t>L</w:t>
      </w:r>
      <w:r w:rsidR="004A3C90">
        <w:t>īgumcena EUR 5824,00, bez PVN.</w:t>
      </w:r>
    </w:p>
    <w:p w:rsidR="004A3C90" w:rsidRDefault="004A3C90" w:rsidP="004A3C90">
      <w:pPr>
        <w:pStyle w:val="BodyTextIndent"/>
        <w:autoSpaceDE w:val="0"/>
        <w:autoSpaceDN w:val="0"/>
        <w:spacing w:after="0"/>
        <w:ind w:left="0"/>
        <w:rPr>
          <w:b/>
          <w:szCs w:val="28"/>
          <w:lang w:val="lv-LV"/>
        </w:rPr>
      </w:pPr>
    </w:p>
    <w:p w:rsidR="004A3C90" w:rsidRPr="00BD6D7B" w:rsidRDefault="004A3C90" w:rsidP="004A3C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6. </w:t>
      </w:r>
      <w:r w:rsidRPr="00BD6D7B">
        <w:rPr>
          <w:b/>
          <w:bCs/>
        </w:rPr>
        <w:t xml:space="preserve">Daļa Nr.6– Apstrādātas un ilglaicīgai glabāšanai paredzētās zivis, </w:t>
      </w:r>
    </w:p>
    <w:p w:rsidR="004A3C90" w:rsidRDefault="004A3C90" w:rsidP="004A3C90">
      <w:pPr>
        <w:pStyle w:val="BodyTextIndent"/>
        <w:autoSpaceDE w:val="0"/>
        <w:autoSpaceDN w:val="0"/>
        <w:spacing w:after="0"/>
        <w:ind w:left="0"/>
        <w:rPr>
          <w:b/>
          <w:szCs w:val="28"/>
          <w:lang w:val="lv-LV"/>
        </w:rPr>
      </w:pPr>
      <w:r w:rsidRPr="00BD6D7B">
        <w:rPr>
          <w:b/>
          <w:bCs/>
          <w:lang w:val="lv-LV"/>
        </w:rPr>
        <w:t>zivju produkti</w:t>
      </w:r>
    </w:p>
    <w:p w:rsidR="00292CA7" w:rsidRDefault="004A3C90" w:rsidP="004A3C90">
      <w:pPr>
        <w:rPr>
          <w:szCs w:val="28"/>
        </w:rPr>
      </w:pPr>
      <w:r w:rsidRPr="0050247A">
        <w:t>6.</w:t>
      </w:r>
      <w:r>
        <w:t>1</w:t>
      </w:r>
      <w:r w:rsidRPr="0050247A">
        <w:t>.</w:t>
      </w:r>
      <w:r>
        <w:rPr>
          <w:b/>
        </w:rPr>
        <w:t xml:space="preserve"> </w:t>
      </w:r>
      <w:r w:rsidRPr="00BD6D7B">
        <w:rPr>
          <w:b/>
        </w:rPr>
        <w:t>SIA „</w:t>
      </w:r>
      <w:proofErr w:type="spellStart"/>
      <w:r w:rsidRPr="00BD6D7B">
        <w:rPr>
          <w:b/>
        </w:rPr>
        <w:t>Regat</w:t>
      </w:r>
      <w:proofErr w:type="spellEnd"/>
      <w:r w:rsidRPr="00BD6D7B">
        <w:rPr>
          <w:b/>
        </w:rPr>
        <w:t xml:space="preserve">”, </w:t>
      </w:r>
      <w:r w:rsidRPr="00BD6D7B">
        <w:t>reģ.40103336812</w:t>
      </w:r>
      <w:r>
        <w:t>,</w:t>
      </w:r>
      <w:r w:rsidRPr="00BD6D7B">
        <w:t xml:space="preserve"> </w:t>
      </w:r>
      <w:r>
        <w:t>juridiskā adrese: Artilērijas iela 40, Rīga., LV-1009</w:t>
      </w:r>
      <w:r w:rsidR="00292CA7">
        <w:t>. S</w:t>
      </w:r>
      <w:r>
        <w:rPr>
          <w:szCs w:val="28"/>
        </w:rPr>
        <w:t xml:space="preserve">aimnieciski visizdevīgākais. </w:t>
      </w:r>
    </w:p>
    <w:p w:rsidR="004A3C90" w:rsidRDefault="00292CA7" w:rsidP="00292CA7">
      <w:pPr>
        <w:ind w:firstLine="0"/>
      </w:pPr>
      <w:r>
        <w:t>L</w:t>
      </w:r>
      <w:r w:rsidR="004A3C90" w:rsidRPr="00B17135">
        <w:t xml:space="preserve">īgumcena </w:t>
      </w:r>
      <w:r w:rsidR="004A3C90">
        <w:t>5526,00</w:t>
      </w:r>
      <w:r w:rsidR="004A3C90" w:rsidRPr="00B17135">
        <w:t xml:space="preserve"> EUR bez PVN</w:t>
      </w:r>
      <w:r w:rsidR="004A3C90">
        <w:t>,</w:t>
      </w:r>
    </w:p>
    <w:p w:rsidR="004A3C90" w:rsidRDefault="004A3C90" w:rsidP="004A3C90">
      <w:pPr>
        <w:pStyle w:val="BodyTextIndent"/>
        <w:autoSpaceDE w:val="0"/>
        <w:autoSpaceDN w:val="0"/>
        <w:spacing w:after="0"/>
        <w:ind w:left="0"/>
        <w:rPr>
          <w:b/>
          <w:szCs w:val="28"/>
          <w:lang w:val="lv-LV"/>
        </w:rPr>
      </w:pPr>
    </w:p>
    <w:p w:rsidR="004A3C90" w:rsidRDefault="004A3C90" w:rsidP="004A3C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 Daļa Nr.7– Lauku dārzeņi</w:t>
      </w:r>
      <w:r w:rsidR="00845B05">
        <w:rPr>
          <w:b/>
          <w:bCs/>
        </w:rPr>
        <w:t>.</w:t>
      </w:r>
      <w:proofErr w:type="gramStart"/>
      <w:r w:rsidR="00845B05">
        <w:rPr>
          <w:b/>
          <w:bCs/>
        </w:rPr>
        <w:t xml:space="preserve">  </w:t>
      </w:r>
      <w:proofErr w:type="gramEnd"/>
      <w:r w:rsidR="00845B05" w:rsidRPr="00845B05">
        <w:rPr>
          <w:bCs/>
        </w:rPr>
        <w:t>Lēmums pieņemts 29.10.2018.</w:t>
      </w:r>
    </w:p>
    <w:p w:rsidR="00FD29A8" w:rsidRDefault="004A3C90" w:rsidP="00FD29A8">
      <w:r>
        <w:t>7</w:t>
      </w:r>
      <w:r w:rsidRPr="00A46153">
        <w:t>.</w:t>
      </w:r>
      <w:r>
        <w:t>1</w:t>
      </w:r>
      <w:r w:rsidRPr="00A46153">
        <w:t>.</w:t>
      </w:r>
      <w:r w:rsidRPr="00557527">
        <w:rPr>
          <w:b/>
        </w:rPr>
        <w:t xml:space="preserve"> </w:t>
      </w:r>
      <w:r w:rsidR="00FD29A8">
        <w:rPr>
          <w:b/>
        </w:rPr>
        <w:t xml:space="preserve">SIA „LAKI FRUIT” </w:t>
      </w:r>
      <w:r w:rsidR="00FD29A8">
        <w:t>reģ.Nr.40003669241, juridiskā adrese: Lubānas iela 82, Rīga, LV-1073. S</w:t>
      </w:r>
      <w:r w:rsidR="00FD29A8">
        <w:rPr>
          <w:szCs w:val="28"/>
        </w:rPr>
        <w:t>aimnieciski visizdevīgākais.</w:t>
      </w:r>
      <w:r w:rsidR="00FD29A8">
        <w:t xml:space="preserve">. </w:t>
      </w:r>
    </w:p>
    <w:p w:rsidR="00FD29A8" w:rsidRDefault="00FD29A8" w:rsidP="00FD29A8">
      <w:pPr>
        <w:ind w:firstLine="0"/>
      </w:pPr>
      <w:r>
        <w:t>Līgumcena EUR 5845,00</w:t>
      </w:r>
      <w:r w:rsidRPr="005953DD">
        <w:t xml:space="preserve"> </w:t>
      </w:r>
      <w:r>
        <w:t>bez PVN.</w:t>
      </w:r>
    </w:p>
    <w:p w:rsidR="00FD29A8" w:rsidRDefault="00FD29A8" w:rsidP="004A3C90">
      <w:pPr>
        <w:rPr>
          <w:b/>
        </w:rPr>
      </w:pPr>
    </w:p>
    <w:p w:rsidR="004A3C90" w:rsidRDefault="004A3C90" w:rsidP="004A3C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 Daļa Nr.8– Lauku dārzeņi vasaras sezonā</w:t>
      </w:r>
    </w:p>
    <w:p w:rsidR="004A3C90" w:rsidRDefault="004A3C90" w:rsidP="004A3C90">
      <w:r w:rsidRPr="00F90F57">
        <w:rPr>
          <w:b/>
        </w:rPr>
        <w:t>8.1.</w:t>
      </w:r>
      <w:r>
        <w:t xml:space="preserve"> </w:t>
      </w:r>
      <w:r>
        <w:rPr>
          <w:b/>
        </w:rPr>
        <w:t xml:space="preserve">SIA „LAKI FRUIT” </w:t>
      </w:r>
      <w:r>
        <w:t>reģ.Nr.40003669241, juridiskā adrese: Lubānas iela 82, Rīga, LV-1073</w:t>
      </w:r>
      <w:r w:rsidR="00F26DA0">
        <w:t>. S</w:t>
      </w:r>
      <w:r>
        <w:rPr>
          <w:szCs w:val="28"/>
        </w:rPr>
        <w:t>aimnieciski visizdevīgākais.</w:t>
      </w:r>
      <w:r>
        <w:t xml:space="preserve">. </w:t>
      </w:r>
    </w:p>
    <w:p w:rsidR="004A3C90" w:rsidRDefault="00F26DA0" w:rsidP="00F26DA0">
      <w:pPr>
        <w:ind w:firstLine="0"/>
      </w:pPr>
      <w:r>
        <w:t>L</w:t>
      </w:r>
      <w:r w:rsidR="004A3C90">
        <w:t>īgumcena EUR 1056,00</w:t>
      </w:r>
      <w:r w:rsidR="004A3C90" w:rsidRPr="005953DD">
        <w:t xml:space="preserve"> </w:t>
      </w:r>
      <w:r w:rsidR="004A3C90">
        <w:t>bez PVN.</w:t>
      </w:r>
    </w:p>
    <w:p w:rsidR="004A3C90" w:rsidRDefault="004A3C90" w:rsidP="004A3C90">
      <w:pPr>
        <w:pStyle w:val="BodyTextIndent"/>
        <w:autoSpaceDE w:val="0"/>
        <w:autoSpaceDN w:val="0"/>
        <w:spacing w:after="0"/>
        <w:ind w:left="0"/>
        <w:rPr>
          <w:b/>
          <w:szCs w:val="28"/>
          <w:lang w:val="lv-LV"/>
        </w:rPr>
      </w:pPr>
    </w:p>
    <w:p w:rsidR="004A3C90" w:rsidRDefault="004A3C90" w:rsidP="004A3C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 Daļa Nr.9 – Dārzeņi</w:t>
      </w:r>
    </w:p>
    <w:p w:rsidR="00F26DA0" w:rsidRDefault="004A3C90" w:rsidP="004A3C90">
      <w:r>
        <w:t xml:space="preserve">9.1. </w:t>
      </w:r>
      <w:r w:rsidRPr="00B50696">
        <w:rPr>
          <w:b/>
        </w:rPr>
        <w:t>SIA „</w:t>
      </w:r>
      <w:proofErr w:type="spellStart"/>
      <w:r w:rsidRPr="00B50696">
        <w:rPr>
          <w:b/>
        </w:rPr>
        <w:t>Sanitex</w:t>
      </w:r>
      <w:proofErr w:type="spellEnd"/>
      <w:r w:rsidRPr="00B50696">
        <w:rPr>
          <w:b/>
        </w:rPr>
        <w:t>”,</w:t>
      </w:r>
      <w:r>
        <w:t xml:space="preserve"> reģ. Nr. 40003166842 juridiskā adrese: Liepu aleja 4, </w:t>
      </w:r>
      <w:proofErr w:type="spellStart"/>
      <w:r>
        <w:t>Rāmava</w:t>
      </w:r>
      <w:proofErr w:type="spellEnd"/>
      <w:r>
        <w:t>, Ķekavas novads, LV-2111</w:t>
      </w:r>
      <w:r w:rsidR="00F26DA0">
        <w:t>. S</w:t>
      </w:r>
      <w:r>
        <w:t xml:space="preserve">aimnieciski visizdevīgākais. </w:t>
      </w:r>
    </w:p>
    <w:p w:rsidR="004A3C90" w:rsidRDefault="00F26DA0" w:rsidP="00F26DA0">
      <w:pPr>
        <w:ind w:firstLine="0"/>
      </w:pPr>
      <w:r>
        <w:t>L</w:t>
      </w:r>
      <w:r w:rsidR="004A3C90">
        <w:t>īgumcena EUR 10215,00,</w:t>
      </w:r>
      <w:r w:rsidR="004A3C90" w:rsidRPr="005953DD">
        <w:t xml:space="preserve"> </w:t>
      </w:r>
      <w:r w:rsidR="004A3C90">
        <w:t>bez PVN.</w:t>
      </w:r>
    </w:p>
    <w:p w:rsidR="004A3C90" w:rsidRDefault="004A3C90" w:rsidP="004A3C90">
      <w:pPr>
        <w:pStyle w:val="BodyTextIndent"/>
        <w:autoSpaceDE w:val="0"/>
        <w:autoSpaceDN w:val="0"/>
        <w:spacing w:after="0"/>
        <w:ind w:left="0"/>
        <w:rPr>
          <w:b/>
          <w:szCs w:val="28"/>
          <w:lang w:val="lv-LV"/>
        </w:rPr>
      </w:pPr>
    </w:p>
    <w:p w:rsidR="004A3C90" w:rsidRDefault="004A3C90" w:rsidP="004A3C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10. Daļa Nr.10– </w:t>
      </w:r>
      <w:proofErr w:type="gramStart"/>
      <w:r>
        <w:rPr>
          <w:b/>
          <w:bCs/>
        </w:rPr>
        <w:t>Dzīvnieku un augu tauku, eļļas izstrādājumi</w:t>
      </w:r>
      <w:proofErr w:type="gramEnd"/>
      <w:r>
        <w:rPr>
          <w:b/>
          <w:bCs/>
        </w:rPr>
        <w:t xml:space="preserve"> </w:t>
      </w:r>
    </w:p>
    <w:p w:rsidR="004A3C90" w:rsidRDefault="004A3C90" w:rsidP="004A3C90">
      <w:r>
        <w:t>10</w:t>
      </w:r>
      <w:r w:rsidRPr="00A46153">
        <w:t>.</w:t>
      </w:r>
      <w:r>
        <w:t>1</w:t>
      </w:r>
      <w:r w:rsidRPr="00A46153">
        <w:t>.</w:t>
      </w:r>
      <w:r w:rsidRPr="00557527">
        <w:rPr>
          <w:b/>
        </w:rPr>
        <w:t xml:space="preserve"> </w:t>
      </w:r>
      <w:r>
        <w:rPr>
          <w:b/>
        </w:rPr>
        <w:t>SIA „FUTURUS FOOD”</w:t>
      </w:r>
      <w:r w:rsidRPr="00BD6D7B">
        <w:rPr>
          <w:b/>
        </w:rPr>
        <w:t>,</w:t>
      </w:r>
      <w:r>
        <w:t xml:space="preserve"> reģ. Nr. 40003348586, juridiskā adrese: „Vienības gatve 26a, Rīga, LV-1004</w:t>
      </w:r>
      <w:r w:rsidR="00F26DA0">
        <w:t>. S</w:t>
      </w:r>
      <w:r>
        <w:t xml:space="preserve">aimnieciski visizdevīgākais. </w:t>
      </w:r>
    </w:p>
    <w:p w:rsidR="004A3C90" w:rsidRDefault="00F26DA0" w:rsidP="004A3C90">
      <w:pPr>
        <w:pStyle w:val="BodyTextIndent"/>
        <w:autoSpaceDE w:val="0"/>
        <w:autoSpaceDN w:val="0"/>
        <w:spacing w:after="0"/>
        <w:ind w:left="0"/>
        <w:rPr>
          <w:lang w:val="lv-LV"/>
        </w:rPr>
      </w:pPr>
      <w:r>
        <w:rPr>
          <w:lang w:val="lv-LV"/>
        </w:rPr>
        <w:t>L</w:t>
      </w:r>
      <w:r w:rsidR="004A3C90">
        <w:rPr>
          <w:lang w:val="lv-LV"/>
        </w:rPr>
        <w:t>īgumcena EUR 1298,00 bez PVN.</w:t>
      </w:r>
    </w:p>
    <w:p w:rsidR="00F26DA0" w:rsidRDefault="00F26DA0" w:rsidP="004A3C90">
      <w:pPr>
        <w:pStyle w:val="BodyTextIndent"/>
        <w:autoSpaceDE w:val="0"/>
        <w:autoSpaceDN w:val="0"/>
        <w:spacing w:after="0"/>
        <w:ind w:left="0"/>
        <w:rPr>
          <w:lang w:val="lv-LV"/>
        </w:rPr>
      </w:pPr>
    </w:p>
    <w:p w:rsidR="004A3C90" w:rsidRDefault="004A3C90" w:rsidP="004A3C90">
      <w:pPr>
        <w:rPr>
          <w:b/>
        </w:rPr>
      </w:pPr>
      <w:r>
        <w:rPr>
          <w:b/>
        </w:rPr>
        <w:t xml:space="preserve">11. </w:t>
      </w:r>
      <w:r w:rsidRPr="008A4193">
        <w:rPr>
          <w:b/>
        </w:rPr>
        <w:t>Daļa Nr. 1</w:t>
      </w:r>
      <w:r>
        <w:rPr>
          <w:b/>
        </w:rPr>
        <w:t>1</w:t>
      </w:r>
      <w:r w:rsidRPr="008A4193">
        <w:rPr>
          <w:b/>
        </w:rPr>
        <w:t xml:space="preserve"> – Graudu produkti, pārstrādāti pākšaugi</w:t>
      </w:r>
    </w:p>
    <w:p w:rsidR="004A3C90" w:rsidRDefault="004A3C90" w:rsidP="004A3C90">
      <w:r w:rsidRPr="00F26DA0">
        <w:t>11.1.</w:t>
      </w:r>
      <w:r>
        <w:rPr>
          <w:b/>
        </w:rPr>
        <w:t xml:space="preserve"> SIA „FUTURUS FOOD”</w:t>
      </w:r>
      <w:r w:rsidRPr="00BD6D7B">
        <w:rPr>
          <w:b/>
        </w:rPr>
        <w:t>,</w:t>
      </w:r>
      <w:r>
        <w:t xml:space="preserve"> reģ. Nr. 40003348586, juridiskā adrese: Vienības gatve 26a, Rīga, LV-1004</w:t>
      </w:r>
      <w:r w:rsidR="00F26DA0">
        <w:t>. S</w:t>
      </w:r>
      <w:r>
        <w:t xml:space="preserve">aimnieciski visizdevīgākais. </w:t>
      </w:r>
    </w:p>
    <w:p w:rsidR="004A3C90" w:rsidRDefault="00F26DA0" w:rsidP="00F26DA0">
      <w:pPr>
        <w:ind w:firstLine="0"/>
      </w:pPr>
      <w:r>
        <w:t>L</w:t>
      </w:r>
      <w:r w:rsidR="004A3C90">
        <w:t>īgumcena EUR 7885,5 bez PVN.</w:t>
      </w:r>
    </w:p>
    <w:p w:rsidR="004A3C90" w:rsidRDefault="004A3C90" w:rsidP="004A3C90">
      <w:pPr>
        <w:pStyle w:val="BodyTextIndent"/>
        <w:autoSpaceDE w:val="0"/>
        <w:autoSpaceDN w:val="0"/>
        <w:spacing w:after="0"/>
        <w:ind w:left="0"/>
        <w:rPr>
          <w:b/>
          <w:szCs w:val="28"/>
          <w:lang w:val="lv-LV"/>
        </w:rPr>
      </w:pPr>
    </w:p>
    <w:p w:rsidR="004A3C90" w:rsidRDefault="004A3C90" w:rsidP="004A3C90">
      <w:pPr>
        <w:rPr>
          <w:b/>
        </w:rPr>
      </w:pPr>
      <w:r>
        <w:rPr>
          <w:b/>
        </w:rPr>
        <w:t xml:space="preserve">12. Daļa Nr.12- Olas </w:t>
      </w:r>
    </w:p>
    <w:p w:rsidR="00F26DA0" w:rsidRDefault="004A3C90" w:rsidP="004A3C90">
      <w:r>
        <w:rPr>
          <w:b/>
        </w:rPr>
        <w:t xml:space="preserve">12.1. </w:t>
      </w:r>
      <w:r w:rsidRPr="00B50696">
        <w:rPr>
          <w:b/>
        </w:rPr>
        <w:t>SIA „</w:t>
      </w:r>
      <w:proofErr w:type="spellStart"/>
      <w:r w:rsidRPr="00B50696">
        <w:rPr>
          <w:b/>
        </w:rPr>
        <w:t>Sanitex</w:t>
      </w:r>
      <w:proofErr w:type="spellEnd"/>
      <w:r w:rsidRPr="00B50696">
        <w:rPr>
          <w:b/>
        </w:rPr>
        <w:t>”,</w:t>
      </w:r>
      <w:r>
        <w:t xml:space="preserve"> reģ. Nr. 40003166842 juridiskā adrese: Liepu aleja 4, </w:t>
      </w:r>
      <w:proofErr w:type="spellStart"/>
      <w:r>
        <w:t>Rāmava</w:t>
      </w:r>
      <w:proofErr w:type="spellEnd"/>
      <w:r>
        <w:t>, Ķekavas novads, LV-2111</w:t>
      </w:r>
      <w:r w:rsidR="00F26DA0">
        <w:t>. S</w:t>
      </w:r>
      <w:r>
        <w:t xml:space="preserve">aimnieciski visizdevīgākais. </w:t>
      </w:r>
    </w:p>
    <w:p w:rsidR="004A3C90" w:rsidRDefault="00F26DA0" w:rsidP="00F26DA0">
      <w:pPr>
        <w:ind w:firstLine="0"/>
      </w:pPr>
      <w:r>
        <w:t>L</w:t>
      </w:r>
      <w:r w:rsidR="004A3C90">
        <w:t>īgumcena EUR 3800,</w:t>
      </w:r>
      <w:r w:rsidR="004A3C90" w:rsidRPr="005953DD">
        <w:t xml:space="preserve"> </w:t>
      </w:r>
      <w:r w:rsidR="004A3C90">
        <w:t>bez PVN.</w:t>
      </w:r>
    </w:p>
    <w:p w:rsidR="004A3C90" w:rsidRDefault="004A3C90" w:rsidP="004A3C90">
      <w:pPr>
        <w:pStyle w:val="BodyTextIndent"/>
        <w:autoSpaceDE w:val="0"/>
        <w:autoSpaceDN w:val="0"/>
        <w:spacing w:after="0"/>
        <w:ind w:left="0"/>
        <w:rPr>
          <w:b/>
          <w:szCs w:val="28"/>
          <w:lang w:val="lv-LV"/>
        </w:rPr>
      </w:pPr>
    </w:p>
    <w:p w:rsidR="004A3C90" w:rsidRDefault="004A3C90" w:rsidP="004A3C90">
      <w:pPr>
        <w:rPr>
          <w:b/>
          <w:bCs/>
        </w:rPr>
      </w:pPr>
      <w:r>
        <w:rPr>
          <w:b/>
          <w:bCs/>
        </w:rPr>
        <w:t xml:space="preserve">13. </w:t>
      </w:r>
      <w:r w:rsidRPr="004B1BC3">
        <w:rPr>
          <w:b/>
          <w:bCs/>
        </w:rPr>
        <w:t>Daļa Nr.1</w:t>
      </w:r>
      <w:r>
        <w:rPr>
          <w:b/>
          <w:bCs/>
        </w:rPr>
        <w:t>3</w:t>
      </w:r>
      <w:r w:rsidRPr="004B1BC3">
        <w:rPr>
          <w:b/>
          <w:bCs/>
        </w:rPr>
        <w:t xml:space="preserve"> – </w:t>
      </w:r>
      <w:proofErr w:type="spellStart"/>
      <w:r w:rsidRPr="004B1BC3">
        <w:rPr>
          <w:b/>
          <w:bCs/>
        </w:rPr>
        <w:t>Bakaleja</w:t>
      </w:r>
      <w:proofErr w:type="spellEnd"/>
      <w:r w:rsidRPr="004B1BC3">
        <w:rPr>
          <w:b/>
          <w:bCs/>
        </w:rPr>
        <w:t xml:space="preserve">, </w:t>
      </w:r>
      <w:r>
        <w:rPr>
          <w:b/>
          <w:bCs/>
        </w:rPr>
        <w:t>d</w:t>
      </w:r>
      <w:r w:rsidRPr="004B1BC3">
        <w:rPr>
          <w:b/>
          <w:bCs/>
        </w:rPr>
        <w:t>ažādi pārtikas produkti</w:t>
      </w:r>
    </w:p>
    <w:p w:rsidR="00F26DA0" w:rsidRDefault="004A3C90" w:rsidP="004A3C90">
      <w:r w:rsidRPr="004A6E4B">
        <w:t>13.1.</w:t>
      </w:r>
      <w:r>
        <w:rPr>
          <w:b/>
        </w:rPr>
        <w:t xml:space="preserve"> SIA „FUTURUS FOOD”</w:t>
      </w:r>
      <w:r w:rsidRPr="00BD6D7B">
        <w:rPr>
          <w:b/>
        </w:rPr>
        <w:t>,</w:t>
      </w:r>
      <w:r>
        <w:t xml:space="preserve"> reģ. Nr. 40003348586, juridiskā adrese: Vienības gatve 26a, Rīga, LV-1004</w:t>
      </w:r>
      <w:r w:rsidR="00F26DA0">
        <w:t>. S</w:t>
      </w:r>
      <w:r>
        <w:t xml:space="preserve">aimnieciski visizdevīgākais. </w:t>
      </w:r>
    </w:p>
    <w:p w:rsidR="004A3C90" w:rsidRDefault="00F26DA0" w:rsidP="00F26DA0">
      <w:pPr>
        <w:ind w:firstLine="0"/>
      </w:pPr>
      <w:r>
        <w:t>L</w:t>
      </w:r>
      <w:r w:rsidR="004A3C90">
        <w:t>īgumcena EUR 9646,30 bez PVN.</w:t>
      </w:r>
      <w:r w:rsidR="00845B05">
        <w:t xml:space="preserve"> </w:t>
      </w:r>
    </w:p>
    <w:p w:rsidR="00845B05" w:rsidRDefault="00845B05" w:rsidP="00F26DA0">
      <w:pPr>
        <w:ind w:firstLine="0"/>
      </w:pPr>
    </w:p>
    <w:p w:rsidR="00845B05" w:rsidRDefault="00845B05" w:rsidP="00F26DA0">
      <w:pPr>
        <w:ind w:firstLine="0"/>
      </w:pPr>
    </w:p>
    <w:p w:rsidR="00845B05" w:rsidRDefault="00845B05" w:rsidP="00F26DA0">
      <w:pPr>
        <w:ind w:firstLine="0"/>
      </w:pPr>
    </w:p>
    <w:sectPr w:rsidR="00845B05" w:rsidSect="00F26DA0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881"/>
    <w:multiLevelType w:val="multilevel"/>
    <w:tmpl w:val="BC2C8B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291B39A8"/>
    <w:multiLevelType w:val="hybridMultilevel"/>
    <w:tmpl w:val="D89460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83E40"/>
    <w:rsid w:val="00292CA7"/>
    <w:rsid w:val="004A3C90"/>
    <w:rsid w:val="00524B27"/>
    <w:rsid w:val="00707DBE"/>
    <w:rsid w:val="00845B05"/>
    <w:rsid w:val="009D5415"/>
    <w:rsid w:val="009D6010"/>
    <w:rsid w:val="00A83E40"/>
    <w:rsid w:val="00CF4969"/>
    <w:rsid w:val="00F26DA0"/>
    <w:rsid w:val="00FD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A3C9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A3C90"/>
    <w:pPr>
      <w:spacing w:after="120"/>
      <w:ind w:left="283"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3C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A3C90"/>
    <w:pPr>
      <w:ind w:left="720" w:firstLine="0"/>
      <w:contextualSpacing/>
      <w:jc w:val="left"/>
    </w:pPr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5</cp:revision>
  <dcterms:created xsi:type="dcterms:W3CDTF">2018-11-05T06:49:00Z</dcterms:created>
  <dcterms:modified xsi:type="dcterms:W3CDTF">2018-11-05T07:55:00Z</dcterms:modified>
</cp:coreProperties>
</file>