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CE4C" w14:textId="5B9FCA3B" w:rsidR="00336A7C" w:rsidRDefault="00336A7C" w:rsidP="00336A7C">
      <w:pPr>
        <w:jc w:val="center"/>
      </w:pPr>
      <w:r>
        <w:t>PIETEIKUMS- PIEDĀVĀJUMS</w:t>
      </w:r>
    </w:p>
    <w:p w14:paraId="1C1E1C31" w14:textId="77777777" w:rsidR="00F702D8" w:rsidRDefault="00F702D8" w:rsidP="00336A7C">
      <w:pPr>
        <w:jc w:val="center"/>
      </w:pPr>
    </w:p>
    <w:p w14:paraId="187BC64C" w14:textId="2B64F88C" w:rsidR="00F702D8" w:rsidRPr="00F702D8" w:rsidRDefault="00F702D8" w:rsidP="00F702D8">
      <w:pPr>
        <w:suppressAutoHyphens/>
        <w:ind w:firstLine="0"/>
        <w:jc w:val="center"/>
        <w:rPr>
          <w:rFonts w:eastAsia="Times New Roman" w:cs="Times New Roman"/>
          <w:b/>
          <w:color w:val="000000"/>
          <w:szCs w:val="24"/>
          <w:lang w:eastAsia="zh-CN"/>
        </w:rPr>
      </w:pPr>
      <w:bookmarkStart w:id="0" w:name="_Hlk119318021"/>
      <w:r w:rsidRPr="00F702D8">
        <w:rPr>
          <w:rFonts w:eastAsia="Times New Roman" w:cs="Times New Roman"/>
          <w:b/>
          <w:color w:val="000000"/>
          <w:szCs w:val="24"/>
          <w:lang w:eastAsia="zh-CN"/>
        </w:rPr>
        <w:t>Ainavu cirte</w:t>
      </w:r>
      <w:r>
        <w:rPr>
          <w:rFonts w:eastAsia="Times New Roman" w:cs="Times New Roman"/>
          <w:b/>
          <w:color w:val="000000"/>
          <w:szCs w:val="24"/>
          <w:lang w:eastAsia="zh-CN"/>
        </w:rPr>
        <w:t>i</w:t>
      </w:r>
      <w:r w:rsidRPr="00F702D8">
        <w:rPr>
          <w:rFonts w:eastAsia="Times New Roman" w:cs="Times New Roman"/>
          <w:b/>
          <w:color w:val="000000"/>
          <w:szCs w:val="24"/>
          <w:lang w:eastAsia="zh-CN"/>
        </w:rPr>
        <w:t xml:space="preserve"> </w:t>
      </w:r>
      <w:bookmarkStart w:id="1" w:name="_Hlk126745634"/>
      <w:r w:rsidRPr="00F702D8">
        <w:rPr>
          <w:rFonts w:eastAsia="Times New Roman" w:cs="Times New Roman"/>
          <w:b/>
          <w:color w:val="000000"/>
          <w:szCs w:val="24"/>
          <w:lang w:eastAsia="zh-CN"/>
        </w:rPr>
        <w:t>Andreja Pormaļa iela 125</w:t>
      </w:r>
      <w:bookmarkEnd w:id="1"/>
      <w:r w:rsidRPr="00F702D8">
        <w:rPr>
          <w:rFonts w:eastAsia="Times New Roman" w:cs="Times New Roman"/>
          <w:b/>
          <w:color w:val="000000"/>
          <w:szCs w:val="24"/>
          <w:lang w:eastAsia="zh-CN"/>
        </w:rPr>
        <w:t>, Jēkabpils</w:t>
      </w:r>
      <w:r w:rsidRPr="00F702D8">
        <w:rPr>
          <w:rFonts w:eastAsia="Lucida Sans Unicode" w:cs="Times New Roman"/>
          <w:b/>
          <w:noProof/>
          <w:color w:val="000000"/>
          <w:szCs w:val="24"/>
        </w:rPr>
        <w:t xml:space="preserve">, </w:t>
      </w:r>
      <w:r w:rsidRPr="00F702D8">
        <w:rPr>
          <w:rFonts w:eastAsia="Times New Roman" w:cs="Times New Roman"/>
          <w:b/>
          <w:color w:val="000000"/>
          <w:szCs w:val="24"/>
          <w:lang w:eastAsia="zh-CN"/>
        </w:rPr>
        <w:t xml:space="preserve">Jēkabpils novads, </w:t>
      </w:r>
    </w:p>
    <w:bookmarkEnd w:id="0"/>
    <w:p w14:paraId="316BE1F5" w14:textId="77777777" w:rsidR="00336A7C" w:rsidRDefault="00336A7C" w:rsidP="00336A7C"/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3134"/>
        <w:gridCol w:w="2560"/>
        <w:gridCol w:w="906"/>
        <w:gridCol w:w="40"/>
        <w:gridCol w:w="10"/>
        <w:gridCol w:w="12"/>
      </w:tblGrid>
      <w:tr w:rsidR="00162CBE" w14:paraId="262BEE00" w14:textId="77777777" w:rsidTr="00C44499">
        <w:trPr>
          <w:gridAfter w:val="1"/>
          <w:wAfter w:w="12" w:type="dxa"/>
          <w:cantSplit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8387E" w14:textId="77777777" w:rsidR="00162CBE" w:rsidRDefault="00162CBE" w:rsidP="00162CBE">
            <w:pPr>
              <w:pStyle w:val="Virsraksts7"/>
              <w:spacing w:before="0" w:after="0"/>
            </w:pPr>
            <w:r>
              <w:rPr>
                <w:b/>
              </w:rPr>
              <w:t>Informācija par pircēju</w:t>
            </w:r>
          </w:p>
        </w:tc>
      </w:tr>
      <w:tr w:rsidR="00162CBE" w14:paraId="00F10983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tcBorders>
              <w:top w:val="single" w:sz="4" w:space="0" w:color="000000"/>
            </w:tcBorders>
            <w:shd w:val="clear" w:color="auto" w:fill="auto"/>
          </w:tcPr>
          <w:p w14:paraId="7E5640A0" w14:textId="77777777" w:rsidR="00162CBE" w:rsidRDefault="00162CBE" w:rsidP="00162CBE">
            <w:pPr>
              <w:pStyle w:val="Galvene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Nosaukums: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FA3708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31DFFF5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78D802C5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3A06A036" w14:textId="77777777" w:rsidR="00162CBE" w:rsidRDefault="00162CBE" w:rsidP="00162CBE">
            <w:pPr>
              <w:pStyle w:val="Galvene"/>
              <w:spacing w:after="0" w:line="240" w:lineRule="auto"/>
              <w:ind w:right="-52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3D053F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EFF07B8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143643F7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11EF331C" w14:textId="77777777" w:rsidR="00162CBE" w:rsidRDefault="00162CBE" w:rsidP="00162CBE">
            <w:pPr>
              <w:ind w:firstLine="0"/>
              <w:jc w:val="left"/>
            </w:pPr>
            <w:r>
              <w:rPr>
                <w:szCs w:val="24"/>
              </w:rPr>
              <w:t>Juridiskā adrese:</w:t>
            </w:r>
          </w:p>
        </w:tc>
        <w:tc>
          <w:tcPr>
            <w:tcW w:w="66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088703F" w14:textId="77777777" w:rsidR="00162CBE" w:rsidRDefault="00162CBE" w:rsidP="00C44499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D46E7C5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7F8E9755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00DA1494" w14:textId="77777777" w:rsidR="00162CBE" w:rsidRDefault="00162CBE" w:rsidP="00162CBE">
            <w:pPr>
              <w:ind w:firstLine="0"/>
              <w:jc w:val="left"/>
            </w:pPr>
            <w:r>
              <w:rPr>
                <w:szCs w:val="24"/>
              </w:rPr>
              <w:t>Pasta adrese: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542DEF" w14:textId="77777777" w:rsidR="00162CBE" w:rsidRDefault="00162CBE" w:rsidP="00C44499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D72FE32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2DDA0576" w14:textId="77777777" w:rsidTr="00162CB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685" w:type="dxa"/>
            <w:shd w:val="clear" w:color="auto" w:fill="auto"/>
          </w:tcPr>
          <w:p w14:paraId="1C50898C" w14:textId="77777777" w:rsidR="00162CBE" w:rsidRDefault="00162CBE" w:rsidP="00162CBE">
            <w:pPr>
              <w:ind w:firstLine="0"/>
              <w:jc w:val="left"/>
            </w:pPr>
            <w:r>
              <w:rPr>
                <w:szCs w:val="24"/>
              </w:rPr>
              <w:t>Tālrunis:</w:t>
            </w:r>
          </w:p>
        </w:tc>
        <w:tc>
          <w:tcPr>
            <w:tcW w:w="3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B98877" w14:textId="77777777" w:rsidR="00162CBE" w:rsidRDefault="00162CBE" w:rsidP="00C44499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B51771" w14:textId="77777777" w:rsidR="00162CBE" w:rsidRDefault="00162CBE" w:rsidP="00C44499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513E91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7C02A9C6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20104FF8" w14:textId="77777777" w:rsidR="00162CBE" w:rsidRDefault="00162CBE" w:rsidP="00162CBE">
            <w:pPr>
              <w:ind w:firstLine="0"/>
              <w:jc w:val="left"/>
            </w:pPr>
            <w:r>
              <w:rPr>
                <w:szCs w:val="24"/>
              </w:rPr>
              <w:t>E-pasta adrese:</w:t>
            </w:r>
          </w:p>
        </w:tc>
        <w:tc>
          <w:tcPr>
            <w:tcW w:w="66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D8973D" w14:textId="77777777" w:rsidR="00162CBE" w:rsidRDefault="00162CBE" w:rsidP="00C44499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C2ED734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708BB4C2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50B577FB" w14:textId="77777777" w:rsidR="00162CBE" w:rsidRDefault="00162CBE" w:rsidP="00162CBE">
            <w:pPr>
              <w:pStyle w:val="Galvene"/>
              <w:spacing w:after="0" w:line="240" w:lineRule="auto"/>
              <w:ind w:right="-52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C8B970" w14:textId="77777777" w:rsidR="00162CBE" w:rsidRDefault="00162CBE" w:rsidP="00162CBE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1B7EF50D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  <w:tr w:rsidR="00162CBE" w14:paraId="187C0404" w14:textId="77777777" w:rsidTr="00162CBE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685" w:type="dxa"/>
            <w:shd w:val="clear" w:color="auto" w:fill="auto"/>
          </w:tcPr>
          <w:p w14:paraId="3AA269CB" w14:textId="77777777" w:rsidR="00162CBE" w:rsidRDefault="00162CBE" w:rsidP="00162CBE">
            <w:pPr>
              <w:ind w:firstLine="0"/>
              <w:jc w:val="left"/>
            </w:pPr>
            <w:r>
              <w:rPr>
                <w:szCs w:val="24"/>
              </w:rPr>
              <w:t>Konta numurs:</w:t>
            </w:r>
          </w:p>
        </w:tc>
        <w:tc>
          <w:tcPr>
            <w:tcW w:w="660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C15935" w14:textId="77777777" w:rsidR="00162CBE" w:rsidRDefault="00162CBE" w:rsidP="00162CBE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B87EC2B" w14:textId="77777777" w:rsidR="00162CBE" w:rsidRDefault="00162CBE" w:rsidP="00C44499">
            <w:pPr>
              <w:snapToGrid w:val="0"/>
              <w:rPr>
                <w:szCs w:val="24"/>
              </w:rPr>
            </w:pPr>
          </w:p>
        </w:tc>
      </w:tr>
    </w:tbl>
    <w:p w14:paraId="68B2D17C" w14:textId="77777777" w:rsidR="00336A7C" w:rsidRDefault="00336A7C" w:rsidP="00336A7C">
      <w:pPr>
        <w:jc w:val="center"/>
      </w:pPr>
    </w:p>
    <w:p w14:paraId="6A31A61A" w14:textId="17B499AE" w:rsidR="005F6423" w:rsidRDefault="00336A7C" w:rsidP="005F6423">
      <w:r>
        <w:t>SIA „Jēkabpils reģionālā slimnīca”</w:t>
      </w:r>
      <w:r w:rsidR="005F6423">
        <w:t xml:space="preserve">, </w:t>
      </w:r>
      <w:proofErr w:type="spellStart"/>
      <w:r w:rsidR="005F6423">
        <w:t>reģ</w:t>
      </w:r>
      <w:proofErr w:type="spellEnd"/>
      <w:r w:rsidR="005F6423">
        <w:t xml:space="preserve">. Nr. </w:t>
      </w:r>
      <w:r w:rsidR="005F6423" w:rsidRPr="005F6423">
        <w:t>50003356621,</w:t>
      </w:r>
      <w:r w:rsidR="005F6423">
        <w:t xml:space="preserve"> (Īpašnieks) pārdod </w:t>
      </w:r>
      <w:r w:rsidR="005F6423" w:rsidRPr="005F6423">
        <w:rPr>
          <w:b/>
          <w:bCs/>
        </w:rPr>
        <w:t>Ainavu cirt</w:t>
      </w:r>
      <w:r w:rsidR="005F6423">
        <w:rPr>
          <w:b/>
          <w:bCs/>
        </w:rPr>
        <w:t xml:space="preserve">i, </w:t>
      </w:r>
      <w:r w:rsidR="005F6423" w:rsidRPr="005F6423">
        <w:t>kuras veikšanas adrese ir Andreja Pormaļa iela 125</w:t>
      </w:r>
      <w:r w:rsidR="005F6423">
        <w:t>,</w:t>
      </w:r>
      <w:r w:rsidR="005F6423" w:rsidRPr="005F6423">
        <w:t xml:space="preserve"> Jēkabpils, Jēkabpils novads (Zemes vienības kadastra apzīmējums 5601 001 1214</w:t>
      </w:r>
      <w:r w:rsidR="005F6423">
        <w:t>,</w:t>
      </w:r>
    </w:p>
    <w:p w14:paraId="72E078B3" w14:textId="63D54670" w:rsidR="005F6423" w:rsidRPr="005F6423" w:rsidRDefault="005F6423" w:rsidP="005F6423">
      <w:r w:rsidRPr="005F6423">
        <w:t xml:space="preserve"> </w:t>
      </w:r>
      <w:r>
        <w:t>un uzaicina iesniegt savu piedāvājumu Ainavu cirtes izstrādes pirkšanai</w:t>
      </w:r>
    </w:p>
    <w:p w14:paraId="4CF92794" w14:textId="77777777" w:rsidR="001D5F9B" w:rsidRDefault="001D5F9B" w:rsidP="001D5F9B">
      <w:pPr>
        <w:ind w:firstLine="0"/>
      </w:pPr>
    </w:p>
    <w:p w14:paraId="0D702D10" w14:textId="0A2DEBCD" w:rsidR="00336A7C" w:rsidRDefault="001D5F9B" w:rsidP="001D5F9B">
      <w:pPr>
        <w:ind w:firstLine="0"/>
        <w:rPr>
          <w:u w:val="single"/>
        </w:rPr>
      </w:pPr>
      <w:r w:rsidRPr="00997DFD">
        <w:rPr>
          <w:u w:val="single"/>
        </w:rPr>
        <w:t xml:space="preserve">Informācija par </w:t>
      </w:r>
      <w:r w:rsidR="005F6423">
        <w:rPr>
          <w:u w:val="single"/>
        </w:rPr>
        <w:t>Ainavu cirti</w:t>
      </w:r>
      <w:r w:rsidRPr="00997DFD">
        <w:rPr>
          <w:u w:val="single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836"/>
        <w:gridCol w:w="4111"/>
        <w:gridCol w:w="1701"/>
      </w:tblGrid>
      <w:tr w:rsidR="00922ADB" w:rsidRPr="00922ADB" w14:paraId="53FBAE8A" w14:textId="77777777" w:rsidTr="00F06069">
        <w:trPr>
          <w:trHeight w:val="704"/>
        </w:trPr>
        <w:tc>
          <w:tcPr>
            <w:tcW w:w="1708" w:type="dxa"/>
            <w:vAlign w:val="center"/>
          </w:tcPr>
          <w:p w14:paraId="286A711F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sz w:val="22"/>
              </w:rPr>
              <w:t>Ciršanas vietas adrese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6E95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sz w:val="22"/>
              </w:rPr>
              <w:t>Zemes vienības kadastra apzīmējums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0613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sz w:val="22"/>
              </w:rPr>
              <w:t>Koku suga (s)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C65E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922ADB">
              <w:rPr>
                <w:rFonts w:eastAsia="Times New Roman" w:cs="Times New Roman"/>
                <w:bCs/>
                <w:sz w:val="22"/>
              </w:rPr>
              <w:t>Skaits</w:t>
            </w:r>
          </w:p>
          <w:p w14:paraId="6228D837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922ADB">
              <w:rPr>
                <w:rFonts w:eastAsia="Times New Roman" w:cs="Times New Roman"/>
                <w:bCs/>
                <w:sz w:val="22"/>
              </w:rPr>
              <w:t>(gab.)</w:t>
            </w:r>
          </w:p>
        </w:tc>
      </w:tr>
      <w:tr w:rsidR="00922ADB" w:rsidRPr="00922ADB" w14:paraId="4FA7E3F3" w14:textId="77777777" w:rsidTr="00F06069">
        <w:trPr>
          <w:trHeight w:val="276"/>
        </w:trPr>
        <w:tc>
          <w:tcPr>
            <w:tcW w:w="1708" w:type="dxa"/>
            <w:vMerge w:val="restart"/>
            <w:vAlign w:val="center"/>
          </w:tcPr>
          <w:p w14:paraId="7963C7EF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sz w:val="22"/>
              </w:rPr>
              <w:t>Andreja Pormaļa iela 125, Jēkabpils, Jēkabpils novads</w:t>
            </w:r>
          </w:p>
        </w:tc>
        <w:tc>
          <w:tcPr>
            <w:tcW w:w="18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19EF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5601 001 1214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18DEA" w14:textId="77777777" w:rsidR="00922ADB" w:rsidRPr="00922ADB" w:rsidRDefault="00922ADB" w:rsidP="00922A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</w:rPr>
            </w:pPr>
            <w:r w:rsidRPr="00922ADB">
              <w:rPr>
                <w:rFonts w:eastAsia="Times New Roman" w:cs="Times New Roman"/>
                <w:sz w:val="22"/>
                <w:lang w:eastAsia="lv-LV"/>
              </w:rPr>
              <w:t xml:space="preserve">Parastā priede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Pinus</w:t>
            </w:r>
            <w:proofErr w:type="spellEnd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 xml:space="preserve">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sylvestris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044E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922ADB">
              <w:rPr>
                <w:rFonts w:eastAsia="Times New Roman" w:cs="Times New Roman"/>
                <w:b/>
                <w:sz w:val="22"/>
              </w:rPr>
              <w:t>73</w:t>
            </w:r>
          </w:p>
        </w:tc>
      </w:tr>
      <w:tr w:rsidR="00922ADB" w:rsidRPr="00922ADB" w14:paraId="1C98414E" w14:textId="77777777" w:rsidTr="00F06069">
        <w:trPr>
          <w:trHeight w:val="276"/>
        </w:trPr>
        <w:tc>
          <w:tcPr>
            <w:tcW w:w="1708" w:type="dxa"/>
            <w:vMerge/>
            <w:vAlign w:val="center"/>
          </w:tcPr>
          <w:p w14:paraId="76E0C348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917A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B396" w14:textId="77777777" w:rsidR="00922ADB" w:rsidRPr="00922ADB" w:rsidRDefault="00922ADB" w:rsidP="00922A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lv-LV"/>
              </w:rPr>
            </w:pPr>
            <w:r w:rsidRPr="00922ADB">
              <w:rPr>
                <w:rFonts w:eastAsia="Times New Roman" w:cs="Times New Roman"/>
                <w:sz w:val="22"/>
                <w:lang w:eastAsia="lv-LV"/>
              </w:rPr>
              <w:t xml:space="preserve">Parastā apse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Populus</w:t>
            </w:r>
            <w:proofErr w:type="spellEnd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 xml:space="preserve">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tremula</w:t>
            </w:r>
            <w:proofErr w:type="spellEnd"/>
            <w:r w:rsidRPr="00922ADB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5929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922ADB">
              <w:rPr>
                <w:rFonts w:eastAsia="Times New Roman" w:cs="Times New Roman"/>
                <w:b/>
                <w:sz w:val="22"/>
              </w:rPr>
              <w:t>46</w:t>
            </w:r>
          </w:p>
        </w:tc>
      </w:tr>
      <w:tr w:rsidR="00922ADB" w:rsidRPr="00922ADB" w14:paraId="4768FECF" w14:textId="77777777" w:rsidTr="00F06069">
        <w:trPr>
          <w:trHeight w:val="276"/>
        </w:trPr>
        <w:tc>
          <w:tcPr>
            <w:tcW w:w="1708" w:type="dxa"/>
            <w:vMerge/>
            <w:vAlign w:val="center"/>
          </w:tcPr>
          <w:p w14:paraId="180E04C9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5661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AC65" w14:textId="77777777" w:rsidR="00922ADB" w:rsidRPr="00922ADB" w:rsidRDefault="00922ADB" w:rsidP="00922A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2"/>
                <w:lang w:eastAsia="lv-LV"/>
              </w:rPr>
            </w:pPr>
            <w:r w:rsidRPr="00922ADB">
              <w:rPr>
                <w:rFonts w:eastAsia="Times New Roman" w:cs="Times New Roman"/>
                <w:sz w:val="22"/>
                <w:lang w:eastAsia="lv-LV"/>
              </w:rPr>
              <w:t xml:space="preserve">Blīgzna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Salix</w:t>
            </w:r>
            <w:proofErr w:type="spellEnd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 xml:space="preserve">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caprea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5A8F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922ADB">
              <w:rPr>
                <w:rFonts w:eastAsia="Times New Roman" w:cs="Times New Roman"/>
                <w:b/>
                <w:sz w:val="22"/>
              </w:rPr>
              <w:t>91</w:t>
            </w:r>
          </w:p>
        </w:tc>
      </w:tr>
      <w:tr w:rsidR="00922ADB" w:rsidRPr="00922ADB" w14:paraId="150B0FE6" w14:textId="77777777" w:rsidTr="00F06069">
        <w:trPr>
          <w:trHeight w:val="276"/>
        </w:trPr>
        <w:tc>
          <w:tcPr>
            <w:tcW w:w="1708" w:type="dxa"/>
            <w:vMerge/>
            <w:vAlign w:val="center"/>
          </w:tcPr>
          <w:p w14:paraId="22042364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8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8527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EA21" w14:textId="77777777" w:rsidR="00922ADB" w:rsidRPr="00922ADB" w:rsidRDefault="00922ADB" w:rsidP="00922AD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iCs/>
                <w:sz w:val="22"/>
                <w:lang w:eastAsia="lv-LV"/>
              </w:rPr>
            </w:pPr>
            <w:r w:rsidRPr="00922ADB">
              <w:rPr>
                <w:rFonts w:eastAsia="Times New Roman" w:cs="Times New Roman"/>
                <w:sz w:val="22"/>
                <w:lang w:eastAsia="lv-LV"/>
              </w:rPr>
              <w:t xml:space="preserve">Parastā kļava </w:t>
            </w:r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 xml:space="preserve">Acer </w:t>
            </w:r>
            <w:proofErr w:type="spellStart"/>
            <w:r w:rsidRPr="00922ADB">
              <w:rPr>
                <w:rFonts w:eastAsia="Times New Roman" w:cs="Times New Roman"/>
                <w:i/>
                <w:iCs/>
                <w:sz w:val="22"/>
                <w:lang w:eastAsia="lv-LV"/>
              </w:rPr>
              <w:t>platanoides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E055" w14:textId="77777777" w:rsidR="00922ADB" w:rsidRPr="00922ADB" w:rsidRDefault="00922ADB" w:rsidP="00922ADB">
            <w:pPr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922ADB">
              <w:rPr>
                <w:rFonts w:eastAsia="Times New Roman" w:cs="Times New Roman"/>
                <w:b/>
                <w:sz w:val="22"/>
              </w:rPr>
              <w:t>324</w:t>
            </w:r>
          </w:p>
        </w:tc>
      </w:tr>
    </w:tbl>
    <w:p w14:paraId="3731EB68" w14:textId="77777777" w:rsidR="00922ADB" w:rsidRPr="00922ADB" w:rsidRDefault="00922ADB" w:rsidP="00922ADB">
      <w:pPr>
        <w:ind w:right="-850" w:firstLine="0"/>
        <w:jc w:val="left"/>
        <w:rPr>
          <w:rFonts w:eastAsia="Times New Roman" w:cs="Times New Roman"/>
          <w:szCs w:val="24"/>
        </w:rPr>
      </w:pPr>
      <w:r w:rsidRPr="00922ADB">
        <w:rPr>
          <w:rFonts w:eastAsia="Times New Roman" w:cs="Times New Roman"/>
          <w:szCs w:val="24"/>
        </w:rPr>
        <w:t>Koki dabā marķēti ar sarkanas krāsas marķējumu – punktu.</w:t>
      </w:r>
    </w:p>
    <w:p w14:paraId="78474330" w14:textId="77777777" w:rsidR="00922ADB" w:rsidRPr="00922ADB" w:rsidRDefault="00922ADB" w:rsidP="00922ADB">
      <w:pPr>
        <w:suppressAutoHyphens/>
        <w:autoSpaceDN w:val="0"/>
        <w:ind w:right="-454" w:firstLine="0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922ADB">
        <w:rPr>
          <w:rFonts w:eastAsia="Times New Roman" w:cs="Times New Roman"/>
          <w:szCs w:val="24"/>
        </w:rPr>
        <w:t>Koku ciršana atzīta par neatliekamu.</w:t>
      </w:r>
    </w:p>
    <w:p w14:paraId="60E98A70" w14:textId="77777777" w:rsidR="00922ADB" w:rsidRPr="00922ADB" w:rsidRDefault="00922ADB" w:rsidP="00922ADB">
      <w:pPr>
        <w:suppressAutoHyphens/>
        <w:autoSpaceDN w:val="0"/>
        <w:ind w:right="-454" w:firstLine="0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922ADB">
        <w:rPr>
          <w:rFonts w:eastAsia="Times New Roman" w:cs="Times New Roman"/>
          <w:szCs w:val="24"/>
        </w:rPr>
        <w:t>Darba izpildītājs atbild par darba drošības un sanitāro noteikumu ievērošanu objektā saskaņā ar likumdošanu, kā arī par darbavietas norobežošanu, un sedz trešajām personām darba gaitā radušos zaudējumus.</w:t>
      </w:r>
    </w:p>
    <w:p w14:paraId="329103D7" w14:textId="24C79BFB" w:rsidR="005F6423" w:rsidRDefault="005F6423" w:rsidP="001D5F9B">
      <w:pPr>
        <w:ind w:firstLine="0"/>
        <w:rPr>
          <w:u w:val="single"/>
        </w:rPr>
      </w:pPr>
    </w:p>
    <w:p w14:paraId="062F4B6E" w14:textId="0A72D072" w:rsidR="00336A7C" w:rsidRPr="00A35C44" w:rsidRDefault="00922ADB" w:rsidP="00922ADB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A35C44">
        <w:rPr>
          <w:rFonts w:cs="Times New Roman"/>
          <w:szCs w:val="24"/>
          <w:shd w:val="clear" w:color="auto" w:fill="FFFFFF"/>
        </w:rPr>
        <w:t xml:space="preserve">Cirmas izstrādes vēlamais termiņš līdz 2023.gada 14.aprīlim      </w:t>
      </w:r>
    </w:p>
    <w:p w14:paraId="71B36028" w14:textId="4ADB7345" w:rsidR="00922ADB" w:rsidRPr="00997DFD" w:rsidRDefault="00922ADB" w:rsidP="00922ADB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A35C44">
        <w:rPr>
          <w:rFonts w:cs="Times New Roman"/>
          <w:szCs w:val="24"/>
          <w:shd w:val="clear" w:color="auto" w:fill="FFFFFF"/>
        </w:rPr>
        <w:t>Izstrādes noteikumi saskaņā ar Pirkuma līguma projektu (</w:t>
      </w:r>
      <w:r w:rsidRPr="00A35C44">
        <w:rPr>
          <w:rFonts w:cs="Times New Roman"/>
          <w:i/>
          <w:iCs/>
          <w:szCs w:val="24"/>
          <w:shd w:val="clear" w:color="auto" w:fill="FFFFFF"/>
        </w:rPr>
        <w:t>skat. Līguma projektu</w:t>
      </w:r>
      <w:r w:rsidRPr="00A35C44">
        <w:rPr>
          <w:rFonts w:cs="Times New Roman"/>
          <w:szCs w:val="24"/>
          <w:shd w:val="clear" w:color="auto" w:fill="FFFFFF"/>
        </w:rPr>
        <w:t>)</w:t>
      </w:r>
      <w:r>
        <w:rPr>
          <w:rFonts w:cs="Times New Roman"/>
          <w:szCs w:val="24"/>
          <w:shd w:val="clear" w:color="auto" w:fill="FFFFFF"/>
        </w:rPr>
        <w:t xml:space="preserve">  </w:t>
      </w:r>
    </w:p>
    <w:p w14:paraId="5F6D5DF3" w14:textId="77777777" w:rsidR="00E1252C" w:rsidRPr="00997DFD" w:rsidRDefault="00E1252C" w:rsidP="001D5F9B">
      <w:pPr>
        <w:ind w:left="360" w:firstLine="0"/>
        <w:rPr>
          <w:rFonts w:cs="Times New Roman"/>
          <w:szCs w:val="24"/>
          <w:shd w:val="clear" w:color="auto" w:fill="FFFFFF"/>
        </w:rPr>
      </w:pPr>
    </w:p>
    <w:p w14:paraId="083FC51F" w14:textId="77777777" w:rsidR="00FD329B" w:rsidRDefault="00E1252C" w:rsidP="00922ADB">
      <w:pPr>
        <w:rPr>
          <w:rFonts w:cs="Times New Roman"/>
          <w:szCs w:val="24"/>
          <w:shd w:val="clear" w:color="auto" w:fill="FFFFFF"/>
        </w:rPr>
      </w:pPr>
      <w:r w:rsidRPr="00997DFD">
        <w:rPr>
          <w:rFonts w:cs="Times New Roman"/>
          <w:szCs w:val="24"/>
          <w:shd w:val="clear" w:color="auto" w:fill="FFFFFF"/>
        </w:rPr>
        <w:t xml:space="preserve">Lūdzam norādīt cenu par kādu būtu gatavi iegādāties, nopirkt šo </w:t>
      </w:r>
      <w:r w:rsidR="00922ADB">
        <w:rPr>
          <w:rFonts w:cs="Times New Roman"/>
          <w:szCs w:val="24"/>
          <w:shd w:val="clear" w:color="auto" w:fill="FFFFFF"/>
        </w:rPr>
        <w:t>ainavu cirti</w:t>
      </w:r>
      <w:r w:rsidR="00FD329B">
        <w:rPr>
          <w:rFonts w:cs="Times New Roman"/>
          <w:szCs w:val="24"/>
          <w:shd w:val="clear" w:color="auto" w:fill="FFFFFF"/>
        </w:rPr>
        <w:t>. Cena jānorāda EUR bez PVN. PVN tiek maksāts/ piemērots saskaņā ar spēkā esošajiem normatīvajiem aktiem.</w:t>
      </w:r>
    </w:p>
    <w:p w14:paraId="01BA2CD1" w14:textId="4045F3D3" w:rsidR="00E1252C" w:rsidRDefault="00FD329B" w:rsidP="00FD329B">
      <w:pPr>
        <w:ind w:firstLine="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Piedāvātā summa nevar būt </w:t>
      </w:r>
      <w:r w:rsidRPr="00A35C44">
        <w:rPr>
          <w:rFonts w:cs="Times New Roman"/>
          <w:szCs w:val="24"/>
          <w:shd w:val="clear" w:color="auto" w:fill="FFFFFF"/>
        </w:rPr>
        <w:t>mazāka par EUR 5500,00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14:paraId="46228254" w14:textId="77777777" w:rsidR="00FD329B" w:rsidRPr="00997DFD" w:rsidRDefault="00FD329B" w:rsidP="00922ADB">
      <w:pPr>
        <w:rPr>
          <w:rFonts w:cs="Times New Roman"/>
          <w:szCs w:val="24"/>
          <w:shd w:val="clear" w:color="auto" w:fill="FFFFFF"/>
        </w:rPr>
      </w:pPr>
    </w:p>
    <w:p w14:paraId="2252F72F" w14:textId="77777777" w:rsidR="00E1252C" w:rsidRPr="00997DFD" w:rsidRDefault="00E1252C" w:rsidP="00A3790D">
      <w:pPr>
        <w:pStyle w:val="Sarakstarindkopa"/>
        <w:numPr>
          <w:ilvl w:val="0"/>
          <w:numId w:val="3"/>
        </w:numPr>
        <w:rPr>
          <w:rFonts w:cs="Times New Roman"/>
          <w:szCs w:val="24"/>
          <w:shd w:val="clear" w:color="auto" w:fill="FFFFFF"/>
        </w:rPr>
      </w:pPr>
      <w:r w:rsidRPr="00997DFD">
        <w:rPr>
          <w:rFonts w:cs="Times New Roman"/>
          <w:szCs w:val="24"/>
          <w:shd w:val="clear" w:color="auto" w:fill="FFFFFF"/>
        </w:rPr>
        <w:t>Piedāvājam pirkuma cenu EUR______________________</w:t>
      </w:r>
    </w:p>
    <w:p w14:paraId="63E189F5" w14:textId="5A7FBC72" w:rsidR="00E1252C" w:rsidRPr="00997DFD" w:rsidRDefault="00A3790D" w:rsidP="00A3790D">
      <w:pPr>
        <w:pStyle w:val="Sarakstarindkopa"/>
        <w:numPr>
          <w:ilvl w:val="0"/>
          <w:numId w:val="3"/>
        </w:numPr>
        <w:rPr>
          <w:rFonts w:cs="Times New Roman"/>
          <w:szCs w:val="24"/>
          <w:shd w:val="clear" w:color="auto" w:fill="FFFFFF"/>
        </w:rPr>
      </w:pPr>
      <w:r w:rsidRPr="00997DFD">
        <w:rPr>
          <w:rFonts w:cs="Times New Roman"/>
          <w:szCs w:val="24"/>
          <w:shd w:val="clear" w:color="auto" w:fill="FFFFFF"/>
        </w:rPr>
        <w:t xml:space="preserve">Atsakāmies no piedāvājuma iegādāties </w:t>
      </w:r>
      <w:r w:rsidR="00E6445D">
        <w:rPr>
          <w:rFonts w:cs="Times New Roman"/>
          <w:szCs w:val="24"/>
          <w:shd w:val="clear" w:color="auto" w:fill="FFFFFF"/>
        </w:rPr>
        <w:t>cirti,</w:t>
      </w:r>
      <w:r w:rsidRPr="00997DFD">
        <w:rPr>
          <w:rFonts w:cs="Times New Roman"/>
          <w:szCs w:val="24"/>
          <w:shd w:val="clear" w:color="auto" w:fill="FFFFFF"/>
        </w:rPr>
        <w:t xml:space="preserve"> jo ____________________________ </w:t>
      </w:r>
    </w:p>
    <w:p w14:paraId="0009ABA4" w14:textId="5BD22903" w:rsidR="00A3790D" w:rsidRPr="00A35C44" w:rsidRDefault="00A3790D" w:rsidP="00E6445D">
      <w:pPr>
        <w:pStyle w:val="Sarakstarindkopa"/>
        <w:numPr>
          <w:ilvl w:val="0"/>
          <w:numId w:val="3"/>
        </w:numPr>
        <w:rPr>
          <w:rFonts w:cs="Times New Roman"/>
          <w:szCs w:val="24"/>
          <w:shd w:val="clear" w:color="auto" w:fill="FFFFFF"/>
        </w:rPr>
      </w:pPr>
      <w:r w:rsidRPr="00E6445D">
        <w:rPr>
          <w:rFonts w:cs="Times New Roman"/>
          <w:szCs w:val="24"/>
          <w:shd w:val="clear" w:color="auto" w:fill="FFFFFF"/>
        </w:rPr>
        <w:t xml:space="preserve">Piedāvājumu vai atteikumu pirkumam, lūdzam iesniegt </w:t>
      </w:r>
      <w:r w:rsidRPr="00A35C44">
        <w:rPr>
          <w:rFonts w:cs="Times New Roman"/>
          <w:szCs w:val="24"/>
          <w:shd w:val="clear" w:color="auto" w:fill="FFFFFF"/>
        </w:rPr>
        <w:t>līdz 202</w:t>
      </w:r>
      <w:r w:rsidR="00D4333D" w:rsidRPr="00A35C44">
        <w:rPr>
          <w:rFonts w:cs="Times New Roman"/>
          <w:szCs w:val="24"/>
          <w:shd w:val="clear" w:color="auto" w:fill="FFFFFF"/>
        </w:rPr>
        <w:t>3</w:t>
      </w:r>
      <w:r w:rsidRPr="00A35C44">
        <w:rPr>
          <w:rFonts w:cs="Times New Roman"/>
          <w:szCs w:val="24"/>
          <w:shd w:val="clear" w:color="auto" w:fill="FFFFFF"/>
        </w:rPr>
        <w:t xml:space="preserve">.gada </w:t>
      </w:r>
      <w:r w:rsidR="00A35C44" w:rsidRPr="00A35C44">
        <w:rPr>
          <w:rFonts w:cs="Times New Roman"/>
          <w:szCs w:val="24"/>
          <w:shd w:val="clear" w:color="auto" w:fill="FFFFFF"/>
        </w:rPr>
        <w:t>17</w:t>
      </w:r>
      <w:r w:rsidR="00D4333D" w:rsidRPr="00A35C44">
        <w:rPr>
          <w:rFonts w:cs="Times New Roman"/>
          <w:szCs w:val="24"/>
          <w:shd w:val="clear" w:color="auto" w:fill="FFFFFF"/>
        </w:rPr>
        <w:t>.</w:t>
      </w:r>
      <w:r w:rsidR="00A35C44" w:rsidRPr="00A35C44">
        <w:rPr>
          <w:rFonts w:cs="Times New Roman"/>
          <w:szCs w:val="24"/>
          <w:shd w:val="clear" w:color="auto" w:fill="FFFFFF"/>
        </w:rPr>
        <w:t>martam (ieskaitot)</w:t>
      </w:r>
      <w:r w:rsidR="007D70D4" w:rsidRPr="00A35C44">
        <w:rPr>
          <w:rFonts w:cs="Times New Roman"/>
          <w:szCs w:val="24"/>
          <w:shd w:val="clear" w:color="auto" w:fill="FFFFFF"/>
        </w:rPr>
        <w:t xml:space="preserve"> uz e-pastu: </w:t>
      </w:r>
      <w:hyperlink r:id="rId5" w:history="1">
        <w:r w:rsidR="00A35C44" w:rsidRPr="00A35C44">
          <w:rPr>
            <w:rStyle w:val="Hipersaite"/>
          </w:rPr>
          <w:t>arnis.stupans@jrslimnica.lv</w:t>
        </w:r>
      </w:hyperlink>
      <w:r w:rsidR="00A35C44" w:rsidRPr="00A35C44">
        <w:t xml:space="preserve"> </w:t>
      </w:r>
    </w:p>
    <w:p w14:paraId="60CD72EE" w14:textId="430098CF" w:rsidR="000C45A0" w:rsidRPr="000C45A0" w:rsidRDefault="000C45A0" w:rsidP="000C45A0">
      <w:pPr>
        <w:pStyle w:val="Sarakstarindkopa"/>
        <w:numPr>
          <w:ilvl w:val="0"/>
          <w:numId w:val="3"/>
        </w:numPr>
        <w:spacing w:after="60"/>
        <w:rPr>
          <w:bCs/>
          <w:szCs w:val="24"/>
        </w:rPr>
      </w:pPr>
      <w:r w:rsidRPr="000C45A0">
        <w:rPr>
          <w:bCs/>
          <w:szCs w:val="24"/>
        </w:rPr>
        <w:t xml:space="preserve">Ar ainavu cirti dabā,  pretendents var iepazīties darba dienās no plkst. 8.30- 16.00, iepriekš vienojoties ar Saimniecības nodaļas vadītāju Arni </w:t>
      </w:r>
      <w:proofErr w:type="spellStart"/>
      <w:r w:rsidRPr="000C45A0">
        <w:rPr>
          <w:bCs/>
          <w:szCs w:val="24"/>
        </w:rPr>
        <w:t>Stupānu</w:t>
      </w:r>
      <w:proofErr w:type="spellEnd"/>
      <w:r w:rsidRPr="000C45A0">
        <w:rPr>
          <w:bCs/>
          <w:szCs w:val="24"/>
        </w:rPr>
        <w:t xml:space="preserve">, tālrunis: 23223726, e-pasts: </w:t>
      </w:r>
      <w:hyperlink r:id="rId6" w:history="1">
        <w:r w:rsidRPr="000C45A0">
          <w:rPr>
            <w:rStyle w:val="Hipersaite"/>
            <w:bCs/>
            <w:szCs w:val="24"/>
          </w:rPr>
          <w:t>arnis.stupans@jrslimnica.lv</w:t>
        </w:r>
      </w:hyperlink>
      <w:r w:rsidRPr="000C45A0">
        <w:rPr>
          <w:bCs/>
          <w:szCs w:val="24"/>
        </w:rPr>
        <w:t xml:space="preserve"> </w:t>
      </w:r>
    </w:p>
    <w:p w14:paraId="0E0A5FC3" w14:textId="77777777" w:rsidR="00A3790D" w:rsidRPr="00997DFD" w:rsidRDefault="00A3790D" w:rsidP="001D5F9B">
      <w:pPr>
        <w:ind w:left="360" w:firstLine="0"/>
        <w:rPr>
          <w:rFonts w:cs="Times New Roman"/>
          <w:szCs w:val="24"/>
          <w:shd w:val="clear" w:color="auto" w:fill="FFFFFF"/>
        </w:rPr>
      </w:pPr>
    </w:p>
    <w:p w14:paraId="6EA7B940" w14:textId="337FFF62" w:rsidR="00211907" w:rsidRPr="00997DFD" w:rsidRDefault="00211907" w:rsidP="001D5F9B">
      <w:pPr>
        <w:ind w:left="360" w:firstLine="0"/>
        <w:rPr>
          <w:rFonts w:cs="Times New Roman"/>
          <w:szCs w:val="24"/>
          <w:shd w:val="clear" w:color="auto" w:fill="FFFFFF"/>
        </w:rPr>
      </w:pPr>
      <w:r w:rsidRPr="00997DFD">
        <w:rPr>
          <w:rFonts w:cs="Times New Roman"/>
          <w:szCs w:val="24"/>
          <w:shd w:val="clear" w:color="auto" w:fill="FFFFFF"/>
        </w:rPr>
        <w:t>Ar šo apliecinām, ka sniegtā informācija ir patiesa</w:t>
      </w:r>
      <w:r w:rsidR="000C45A0">
        <w:rPr>
          <w:rFonts w:cs="Times New Roman"/>
          <w:szCs w:val="24"/>
          <w:shd w:val="clear" w:color="auto" w:fill="FFFFFF"/>
        </w:rPr>
        <w:t xml:space="preserve">, esam dabā iepazinušies </w:t>
      </w:r>
      <w:r w:rsidR="00A35C44">
        <w:rPr>
          <w:rFonts w:cs="Times New Roman"/>
          <w:szCs w:val="24"/>
          <w:shd w:val="clear" w:color="auto" w:fill="FFFFFF"/>
        </w:rPr>
        <w:t xml:space="preserve">ar </w:t>
      </w:r>
      <w:r w:rsidR="000C45A0">
        <w:rPr>
          <w:rFonts w:cs="Times New Roman"/>
          <w:szCs w:val="24"/>
          <w:shd w:val="clear" w:color="auto" w:fill="FFFFFF"/>
        </w:rPr>
        <w:t>ainavu cirti,</w:t>
      </w:r>
      <w:r w:rsidRPr="00997DFD">
        <w:rPr>
          <w:rFonts w:cs="Times New Roman"/>
          <w:szCs w:val="24"/>
          <w:shd w:val="clear" w:color="auto" w:fill="FFFFFF"/>
        </w:rPr>
        <w:t xml:space="preserve"> un esam gatavi </w:t>
      </w:r>
      <w:r w:rsidR="000C45A0">
        <w:rPr>
          <w:rFonts w:cs="Times New Roman"/>
          <w:szCs w:val="24"/>
          <w:shd w:val="clear" w:color="auto" w:fill="FFFFFF"/>
        </w:rPr>
        <w:t>to iegādāties</w:t>
      </w:r>
      <w:r w:rsidRPr="00997DFD">
        <w:rPr>
          <w:rFonts w:cs="Times New Roman"/>
          <w:szCs w:val="24"/>
          <w:shd w:val="clear" w:color="auto" w:fill="FFFFFF"/>
        </w:rPr>
        <w:t xml:space="preserve"> par norādīto cenu.</w:t>
      </w:r>
      <w:r w:rsidR="00DC7B6E" w:rsidRPr="00997DFD">
        <w:rPr>
          <w:rFonts w:cs="Times New Roman"/>
          <w:szCs w:val="24"/>
          <w:shd w:val="clear" w:color="auto" w:fill="FFFFFF"/>
        </w:rPr>
        <w:t xml:space="preserve"> Piedāvājums ir derīgs līdz 202</w:t>
      </w:r>
      <w:r w:rsidR="000C45A0">
        <w:rPr>
          <w:rFonts w:cs="Times New Roman"/>
          <w:szCs w:val="24"/>
          <w:shd w:val="clear" w:color="auto" w:fill="FFFFFF"/>
        </w:rPr>
        <w:t>3</w:t>
      </w:r>
      <w:r w:rsidR="00DC7B6E" w:rsidRPr="00997DFD">
        <w:rPr>
          <w:rFonts w:cs="Times New Roman"/>
          <w:szCs w:val="24"/>
          <w:shd w:val="clear" w:color="auto" w:fill="FFFFFF"/>
        </w:rPr>
        <w:t xml:space="preserve">.gada ___. </w:t>
      </w:r>
      <w:r w:rsidR="00F06069">
        <w:rPr>
          <w:rFonts w:cs="Times New Roman"/>
          <w:szCs w:val="24"/>
          <w:shd w:val="clear" w:color="auto" w:fill="FFFFFF"/>
        </w:rPr>
        <w:t>___</w:t>
      </w:r>
    </w:p>
    <w:p w14:paraId="0767424F" w14:textId="7558E62B" w:rsidR="00146174" w:rsidRDefault="00146174" w:rsidP="00F06069">
      <w:pPr>
        <w:ind w:firstLine="0"/>
        <w:rPr>
          <w:szCs w:val="24"/>
        </w:rPr>
      </w:pPr>
    </w:p>
    <w:p w14:paraId="6E82F794" w14:textId="49FD71FD" w:rsidR="00F06069" w:rsidRDefault="00F06069" w:rsidP="00F06069">
      <w:pPr>
        <w:ind w:firstLine="0"/>
        <w:rPr>
          <w:szCs w:val="24"/>
        </w:rPr>
      </w:pPr>
      <w:r>
        <w:rPr>
          <w:szCs w:val="24"/>
        </w:rPr>
        <w:t>______________________ ______________ _____________________ ____________</w:t>
      </w:r>
    </w:p>
    <w:p w14:paraId="1B0AC6DD" w14:textId="11E50FEA" w:rsidR="00F06069" w:rsidRPr="00997DFD" w:rsidRDefault="00F06069" w:rsidP="00F06069">
      <w:pPr>
        <w:ind w:firstLine="0"/>
        <w:rPr>
          <w:szCs w:val="24"/>
        </w:rPr>
      </w:pPr>
      <w:r>
        <w:rPr>
          <w:szCs w:val="24"/>
        </w:rPr>
        <w:t xml:space="preserve">Vārds Uzvārds                      amats                         (paraksts)                            datums </w:t>
      </w:r>
    </w:p>
    <w:sectPr w:rsidR="00F06069" w:rsidRPr="00997DFD" w:rsidSect="00F06069">
      <w:pgSz w:w="11906" w:h="16838" w:code="9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urich Win95BT">
    <w:altName w:val="Trebuchet MS"/>
    <w:charset w:val="00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3383"/>
    <w:multiLevelType w:val="hybridMultilevel"/>
    <w:tmpl w:val="721C0DE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2A6"/>
    <w:multiLevelType w:val="hybridMultilevel"/>
    <w:tmpl w:val="DE889F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C703D"/>
    <w:multiLevelType w:val="hybridMultilevel"/>
    <w:tmpl w:val="26F03D60"/>
    <w:lvl w:ilvl="0" w:tplc="5E36A7B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69E4"/>
    <w:multiLevelType w:val="hybridMultilevel"/>
    <w:tmpl w:val="F5AC60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4537">
    <w:abstractNumId w:val="3"/>
  </w:num>
  <w:num w:numId="2" w16cid:durableId="506753177">
    <w:abstractNumId w:val="2"/>
  </w:num>
  <w:num w:numId="3" w16cid:durableId="1236471130">
    <w:abstractNumId w:val="1"/>
  </w:num>
  <w:num w:numId="4" w16cid:durableId="60164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7C"/>
    <w:rsid w:val="000C45A0"/>
    <w:rsid w:val="00146174"/>
    <w:rsid w:val="00162CBE"/>
    <w:rsid w:val="001D5F9B"/>
    <w:rsid w:val="00211907"/>
    <w:rsid w:val="00236F8C"/>
    <w:rsid w:val="00256310"/>
    <w:rsid w:val="002C2E05"/>
    <w:rsid w:val="00336A7C"/>
    <w:rsid w:val="005F6423"/>
    <w:rsid w:val="00707DBE"/>
    <w:rsid w:val="00710FCC"/>
    <w:rsid w:val="007D70D4"/>
    <w:rsid w:val="008669EE"/>
    <w:rsid w:val="00922ADB"/>
    <w:rsid w:val="00997DFD"/>
    <w:rsid w:val="009D5415"/>
    <w:rsid w:val="00A35C44"/>
    <w:rsid w:val="00A3790D"/>
    <w:rsid w:val="00AC1617"/>
    <w:rsid w:val="00C536ED"/>
    <w:rsid w:val="00CF0C61"/>
    <w:rsid w:val="00CF4969"/>
    <w:rsid w:val="00D4333D"/>
    <w:rsid w:val="00DC7B6E"/>
    <w:rsid w:val="00E1252C"/>
    <w:rsid w:val="00E6445D"/>
    <w:rsid w:val="00EA0D32"/>
    <w:rsid w:val="00EA2B81"/>
    <w:rsid w:val="00F06069"/>
    <w:rsid w:val="00F4467F"/>
    <w:rsid w:val="00F702D8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F5F1"/>
  <w15:docId w15:val="{DAAEC5EA-D571-47B4-BACE-B52B0AF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Virsraksts7">
    <w:name w:val="heading 7"/>
    <w:basedOn w:val="Parasts"/>
    <w:next w:val="Parasts"/>
    <w:link w:val="Virsraksts7Rakstz"/>
    <w:qFormat/>
    <w:rsid w:val="00162CBE"/>
    <w:pPr>
      <w:suppressAutoHyphens/>
      <w:spacing w:before="240" w:after="60"/>
      <w:ind w:firstLine="0"/>
      <w:jc w:val="left"/>
      <w:outlineLvl w:val="6"/>
    </w:pPr>
    <w:rPr>
      <w:rFonts w:eastAsia="Times New Roman" w:cs="Times New Roman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D5F9B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A3790D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79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790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211907"/>
    <w:rPr>
      <w:color w:val="0000FF" w:themeColor="hyperlink"/>
      <w:u w:val="single"/>
    </w:rPr>
  </w:style>
  <w:style w:type="character" w:customStyle="1" w:styleId="Virsraksts7Rakstz">
    <w:name w:val="Virsraksts 7 Rakstz."/>
    <w:basedOn w:val="Noklusjumarindkopasfonts"/>
    <w:link w:val="Virsraksts7"/>
    <w:rsid w:val="00162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alvene">
    <w:name w:val="header"/>
    <w:basedOn w:val="Parasts"/>
    <w:link w:val="GalveneRakstz"/>
    <w:rsid w:val="00162CBE"/>
    <w:pPr>
      <w:widowControl w:val="0"/>
      <w:suppressAutoHyphens/>
      <w:spacing w:after="160" w:line="360" w:lineRule="atLeast"/>
      <w:ind w:firstLine="0"/>
      <w:textAlignment w:val="baseline"/>
    </w:pPr>
    <w:rPr>
      <w:rFonts w:ascii="Zurich Win95BT" w:eastAsia="Times New Roman" w:hAnsi="Zurich Win95BT" w:cs="Times New Roman"/>
      <w:sz w:val="20"/>
      <w:szCs w:val="20"/>
      <w:lang w:eastAsia="zh-CN"/>
    </w:rPr>
  </w:style>
  <w:style w:type="character" w:customStyle="1" w:styleId="GalveneRakstz">
    <w:name w:val="Galvene Rakstz."/>
    <w:basedOn w:val="Noklusjumarindkopasfonts"/>
    <w:link w:val="Galvene"/>
    <w:rsid w:val="00162CBE"/>
    <w:rPr>
      <w:rFonts w:ascii="Zurich Win95BT" w:eastAsia="Times New Roman" w:hAnsi="Zurich Win95BT" w:cs="Times New Roman"/>
      <w:sz w:val="20"/>
      <w:szCs w:val="20"/>
      <w:lang w:eastAsia="zh-C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4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506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is.stupans@jrslimnica.lv" TargetMode="External"/><Relationship Id="rId5" Type="http://schemas.openxmlformats.org/officeDocument/2006/relationships/hyperlink" Target="mailto:arnis.stupan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Ausma Čača</cp:lastModifiedBy>
  <cp:revision>9</cp:revision>
  <dcterms:created xsi:type="dcterms:W3CDTF">2023-02-14T11:45:00Z</dcterms:created>
  <dcterms:modified xsi:type="dcterms:W3CDTF">2023-03-09T07:44:00Z</dcterms:modified>
</cp:coreProperties>
</file>