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EB32" w14:textId="77777777" w:rsidR="00A31479" w:rsidRDefault="00A31479" w:rsidP="00A31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hAnsiTheme="majorBidi" w:cstheme="majorBidi"/>
          <w:b/>
          <w:bCs/>
          <w:sz w:val="24"/>
          <w:szCs w:val="24"/>
        </w:rPr>
        <w:t xml:space="preserve">Jēkabpils reģionālā slimnīca aicina komandā </w:t>
      </w:r>
    </w:p>
    <w:p w14:paraId="1465C222" w14:textId="77777777" w:rsidR="00A31479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ĀRSTA PALĪGU</w:t>
      </w:r>
    </w:p>
    <w:p w14:paraId="1ED54FCC" w14:textId="77777777" w:rsidR="00A31479" w:rsidRPr="00574FD1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Uzņemšanas nodaļā</w:t>
      </w:r>
    </w:p>
    <w:p w14:paraId="7862F67C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0796E7CA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Galvenie darba pienākumi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346E3DC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neatliekamo medicīnisko palīdzību kritiskās situācijās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1A04099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primāro apskati, veikt triāžas procedūru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BDAE09C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anamnēzes ievākšanu, iegūto datu novērtēšanu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6E78EE6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Izvērtēt pacienta veselības stāvokli dažādu saslimšanu gadījumā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C61D94F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atbalstu ķirurģisko procedūru izpildē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0DA77AD" w14:textId="77777777" w:rsidR="00A31479" w:rsidRPr="00574FD1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Noformēt medicīnisko dokumentāciju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2E08BC" w14:textId="77777777" w:rsidR="00A31479" w:rsidRPr="00574FD1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Prasības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6911C287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Vēlams neatliekamās palīdzības ārsta palīga sertifikāts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96091A7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Reģistrācija Ārstniecības personu reģistrā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8C0A0FD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I/II līmeņa profesionālā augstākā izglītība medicīnā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0ECE446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latviešu un labas krievu un angļu valodas zināšanas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FE2D85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komunikācijas un saskarsmes spējas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42503DB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Piedāvājam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B11DFC5" w14:textId="1E9555AB" w:rsidR="00A31479" w:rsidRDefault="00565F51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Stabilu a</w:t>
      </w:r>
      <w:r w:rsidR="00A31479" w:rsidRPr="0061061D">
        <w:rPr>
          <w:rFonts w:asciiTheme="majorBidi" w:hAnsiTheme="majorBidi" w:cstheme="majorBidi"/>
          <w:sz w:val="24"/>
          <w:szCs w:val="24"/>
        </w:rPr>
        <w:t>talgojumu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31479" w:rsidRPr="0061061D">
        <w:rPr>
          <w:rFonts w:asciiTheme="majorBidi" w:hAnsiTheme="majorBidi" w:cstheme="majorBidi"/>
          <w:sz w:val="24"/>
          <w:szCs w:val="24"/>
        </w:rPr>
        <w:t>piemaksas atbilstoši LR tiesību aktiem un koplīgumam – par darbu nakts stundās</w:t>
      </w:r>
      <w:r w:rsidR="00A31479">
        <w:rPr>
          <w:rFonts w:asciiTheme="majorBidi" w:hAnsiTheme="majorBidi" w:cstheme="majorBidi"/>
          <w:sz w:val="24"/>
          <w:szCs w:val="24"/>
        </w:rPr>
        <w:t xml:space="preserve"> 75%</w:t>
      </w:r>
      <w:r w:rsidR="00A31479" w:rsidRPr="0061061D">
        <w:rPr>
          <w:rFonts w:asciiTheme="majorBidi" w:hAnsiTheme="majorBidi" w:cstheme="majorBidi"/>
          <w:sz w:val="24"/>
          <w:szCs w:val="24"/>
        </w:rPr>
        <w:t>, darba stāžu, risku</w:t>
      </w:r>
      <w:r w:rsidR="00A31479">
        <w:rPr>
          <w:rFonts w:asciiTheme="majorBidi" w:hAnsiTheme="majorBidi" w:cstheme="majorBidi"/>
          <w:sz w:val="24"/>
          <w:szCs w:val="24"/>
        </w:rPr>
        <w:t xml:space="preserve"> 10%;</w:t>
      </w:r>
    </w:p>
    <w:p w14:paraId="473A81F8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Interesantu un dinamisku darbu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98F0F8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Profesionālās izaugsmes iespējas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86126D2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Atsaucīgu kolektīvu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21B2021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Maiņu darbu 12/24h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5AC63A8" w14:textId="77777777" w:rsidR="00A31479" w:rsidRPr="0061061D" w:rsidRDefault="00A31479" w:rsidP="00A31479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Iespēja pretendēt uz pārcelšanās uz reģionu kompensāciju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17823C8" w14:textId="77777777" w:rsidR="00A31479" w:rsidRPr="0061061D" w:rsidRDefault="00A31479" w:rsidP="00A31479">
      <w:pPr>
        <w:pStyle w:val="ListParagraph"/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2901A452" w14:textId="77777777" w:rsidR="00A31479" w:rsidRPr="0061061D" w:rsidRDefault="00A31479" w:rsidP="00A31479">
      <w:pPr>
        <w:tabs>
          <w:tab w:val="left" w:pos="42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F09B096" w14:textId="77777777" w:rsidR="00A31479" w:rsidRPr="00574FD1" w:rsidRDefault="00A31479" w:rsidP="00A3147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61061D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>CV un pieteikuma vēstuli sūtīt uz e-pastu: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 xml:space="preserve"> </w:t>
      </w:r>
      <w:hyperlink r:id="rId5" w:history="1">
        <w:r w:rsidRPr="00C4288D">
          <w:rPr>
            <w:rStyle w:val="Hyperlink"/>
            <w:rFonts w:asciiTheme="majorBidi" w:eastAsiaTheme="minorEastAsia" w:hAnsiTheme="majorBidi" w:cstheme="majorBidi"/>
            <w:bCs/>
            <w:kern w:val="24"/>
            <w:sz w:val="24"/>
            <w:szCs w:val="24"/>
            <w:lang w:eastAsia="lv-LV"/>
          </w:rPr>
          <w:t>personals@jrslimnica.lv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lv-LV"/>
        </w:rPr>
        <w:t>, n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orādot “UZŅEMŠANAS NODAĻAS ĀRSTA PALĪGS”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.</w:t>
      </w:r>
    </w:p>
    <w:p w14:paraId="71C83950" w14:textId="3C91AD91" w:rsidR="00A31479" w:rsidRDefault="00A31479" w:rsidP="00A31479"/>
    <w:p w14:paraId="15E10783" w14:textId="77777777" w:rsidR="003E451B" w:rsidRPr="003E451B" w:rsidRDefault="003E451B" w:rsidP="003E451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3E451B">
        <w:rPr>
          <w:rFonts w:ascii="Times New Roman" w:eastAsia="Calibri" w:hAnsi="Times New Roman" w:cs="Times New Roman"/>
          <w:sz w:val="24"/>
        </w:rPr>
        <w:t>Vairāk informācijas:</w:t>
      </w:r>
    </w:p>
    <w:p w14:paraId="74E9E502" w14:textId="77777777" w:rsidR="003E451B" w:rsidRPr="003E451B" w:rsidRDefault="003E451B" w:rsidP="003E451B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3E451B">
        <w:rPr>
          <w:rFonts w:ascii="Times New Roman" w:eastAsia="Calibri" w:hAnsi="Times New Roman" w:cs="Times New Roman"/>
          <w:sz w:val="24"/>
        </w:rPr>
        <w:t>SIA ”Jēkabpils reģionālā slimnīca”</w:t>
      </w:r>
      <w:r w:rsidRPr="003E451B">
        <w:rPr>
          <w:rFonts w:ascii="Times New Roman" w:eastAsia="Calibri" w:hAnsi="Times New Roman" w:cs="Times New Roman"/>
          <w:sz w:val="24"/>
        </w:rPr>
        <w:br/>
        <w:t xml:space="preserve">Valdes priekšsēdētājs </w:t>
      </w:r>
      <w:r w:rsidRPr="003E451B">
        <w:rPr>
          <w:rFonts w:ascii="Times New Roman" w:eastAsia="Calibri" w:hAnsi="Times New Roman" w:cs="Times New Roman"/>
          <w:sz w:val="24"/>
        </w:rPr>
        <w:br/>
        <w:t>Ervīns Keišs</w:t>
      </w:r>
      <w:r w:rsidRPr="003E451B">
        <w:rPr>
          <w:rFonts w:ascii="Times New Roman" w:eastAsia="Calibri" w:hAnsi="Times New Roman" w:cs="Times New Roman"/>
          <w:sz w:val="24"/>
        </w:rPr>
        <w:br/>
        <w:t>T.27334499</w:t>
      </w:r>
      <w:r w:rsidRPr="003E451B">
        <w:rPr>
          <w:rFonts w:ascii="Times New Roman" w:eastAsia="Calibri" w:hAnsi="Times New Roman" w:cs="Times New Roman"/>
          <w:sz w:val="24"/>
        </w:rPr>
        <w:br/>
      </w:r>
      <w:hyperlink r:id="rId6" w:history="1">
        <w:r w:rsidRPr="003E451B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3E451B">
        <w:rPr>
          <w:rFonts w:ascii="Times New Roman" w:eastAsia="Calibri" w:hAnsi="Times New Roman" w:cs="Times New Roman"/>
          <w:sz w:val="24"/>
        </w:rPr>
        <w:t xml:space="preserve"> </w:t>
      </w:r>
    </w:p>
    <w:p w14:paraId="3BBC5803" w14:textId="77777777" w:rsidR="003E451B" w:rsidRDefault="003E451B" w:rsidP="00A31479"/>
    <w:p w14:paraId="49208E6D" w14:textId="77777777" w:rsidR="005C0598" w:rsidRDefault="005C0598"/>
    <w:sectPr w:rsidR="005C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9"/>
    <w:rsid w:val="003E451B"/>
    <w:rsid w:val="00565F51"/>
    <w:rsid w:val="005C0598"/>
    <w:rsid w:val="00A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3F05"/>
  <w15:chartTrackingRefBased/>
  <w15:docId w15:val="{36AC96AA-A763-4FFE-9EE9-9A5FE9A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79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ins.keiss@jrslimnica.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Sigita L</cp:lastModifiedBy>
  <cp:revision>3</cp:revision>
  <dcterms:created xsi:type="dcterms:W3CDTF">2021-04-14T15:08:00Z</dcterms:created>
  <dcterms:modified xsi:type="dcterms:W3CDTF">2023-04-05T06:22:00Z</dcterms:modified>
</cp:coreProperties>
</file>