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02F97" w14:textId="77777777" w:rsidR="00623A35" w:rsidRPr="001E66EB" w:rsidRDefault="00623A35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rStyle w:val="Izteiksmgs"/>
        </w:rPr>
      </w:pPr>
    </w:p>
    <w:p w14:paraId="2933D9AF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rPr>
          <w:rStyle w:val="Izteiksmgs"/>
        </w:rPr>
        <w:t>SIA “Jēkabpils reģionālā slimnīca”</w:t>
      </w:r>
    </w:p>
    <w:p w14:paraId="4532CFB0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Reģ.nr. 50003356621</w:t>
      </w:r>
    </w:p>
    <w:p w14:paraId="495666DB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Izsludina pieteikšanos uz</w:t>
      </w:r>
    </w:p>
    <w:p w14:paraId="7E385451" w14:textId="759FA12A" w:rsidR="00490E6F" w:rsidRPr="001E66EB" w:rsidRDefault="00490E6F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66EB">
        <w:rPr>
          <w:b/>
        </w:rPr>
        <w:t>JURISTA (IEPIRKUMU SPECIĀLISTA)</w:t>
      </w:r>
    </w:p>
    <w:p w14:paraId="12B4CA2F" w14:textId="5145462D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66EB">
        <w:rPr>
          <w:b/>
        </w:rPr>
        <w:t xml:space="preserve"> (uz noteiktu laiku</w:t>
      </w:r>
      <w:r w:rsidR="00490E6F" w:rsidRPr="001E66EB">
        <w:rPr>
          <w:b/>
        </w:rPr>
        <w:t xml:space="preserve"> līdz 31.12.202</w:t>
      </w:r>
      <w:r w:rsidR="001E66EB" w:rsidRPr="001E66EB">
        <w:rPr>
          <w:b/>
        </w:rPr>
        <w:t>6</w:t>
      </w:r>
      <w:r w:rsidR="00490E6F" w:rsidRPr="001E66EB">
        <w:rPr>
          <w:b/>
        </w:rPr>
        <w:t>.</w:t>
      </w:r>
      <w:r w:rsidRPr="001E66EB">
        <w:rPr>
          <w:b/>
        </w:rPr>
        <w:t>) vakanci</w:t>
      </w:r>
    </w:p>
    <w:p w14:paraId="3CBD32C2" w14:textId="69291BE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E66EB">
        <w:rPr>
          <w:i/>
        </w:rPr>
        <w:t xml:space="preserve">(Profesiju klasifikatora kods: </w:t>
      </w:r>
      <w:r w:rsidR="00490E6F" w:rsidRPr="001E66EB">
        <w:rPr>
          <w:i/>
        </w:rPr>
        <w:t>JURISTS 2611 01</w:t>
      </w:r>
      <w:r w:rsidRPr="001E66EB">
        <w:rPr>
          <w:i/>
        </w:rPr>
        <w:t>)</w:t>
      </w:r>
    </w:p>
    <w:p w14:paraId="41511378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0E634813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64155D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viens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tūksto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tis pieci simti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eiro)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bruto;</w:t>
      </w:r>
    </w:p>
    <w:p w14:paraId="58F427A0" w14:textId="5D5F5012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40C9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1E66EB">
        <w:rPr>
          <w:rFonts w:ascii="Times New Roman" w:hAnsi="Times New Roman" w:cs="Times New Roman"/>
          <w:sz w:val="24"/>
          <w:szCs w:val="24"/>
        </w:rPr>
        <w:br/>
      </w:r>
    </w:p>
    <w:p w14:paraId="2768FB8B" w14:textId="77777777" w:rsidR="001E66EB" w:rsidRPr="001E66EB" w:rsidRDefault="001E66EB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186C690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Otrā līmeņa augstākā izglītība tiesību zinātnēs;</w:t>
      </w:r>
    </w:p>
    <w:p w14:paraId="2A7C253B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77AD14A2" w14:textId="1FDC1740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EIS (Elektronisko iepirkumu sistēmas) pārzināšana;</w:t>
      </w:r>
    </w:p>
    <w:p w14:paraId="45FD8C24" w14:textId="77777777" w:rsidR="001E66EB" w:rsidRPr="001E66EB" w:rsidRDefault="001E66EB" w:rsidP="001E66EB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EB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2AF617EC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spējas, precizitāte un augsta atbildības sajūta;</w:t>
      </w:r>
    </w:p>
    <w:p w14:paraId="3E008037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juridiski analizēt, argumentēt, interpretēt tiesību normas;</w:t>
      </w:r>
    </w:p>
    <w:p w14:paraId="3443A2C3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dokumentu un normatīvo aktu sagatavošanā.</w:t>
      </w:r>
    </w:p>
    <w:p w14:paraId="748D1ED3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87288E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publisko iepirkumu un iepirkumu procedūru organizēšanu atbilstoši spēkā esošiem normatīviem aktiem;</w:t>
      </w:r>
    </w:p>
    <w:p w14:paraId="0CFA071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ikgadējo publisko iepirkumu plāna projektu;</w:t>
      </w:r>
    </w:p>
    <w:p w14:paraId="6EEDDD28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iepirkumu procedūru dokumentāciju;</w:t>
      </w:r>
    </w:p>
    <w:p w14:paraId="364A3A6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Sagatavot iepirkumu veikšanai nepieciešamo dokumentu projektus (nolikumu, tehnisko specifikāciju, cenu aptauju dokumentu projektus);</w:t>
      </w:r>
    </w:p>
    <w:p w14:paraId="58AF2010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metodiskus materiālus par iepirkuma procedūru organizēšanu;</w:t>
      </w:r>
    </w:p>
    <w:p w14:paraId="516DEAD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Risināt nestandarta apgādes problēmas, nodrošināt iekšējo iepirkumu procedūru izstrādes;</w:t>
      </w:r>
    </w:p>
    <w:p w14:paraId="00D628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Kontrolēt piegādātāju un pakalpojumu sniedzēju saistību izpildi;</w:t>
      </w:r>
    </w:p>
    <w:p w14:paraId="32CC13B4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iepirkumu dokumentācijas un informācijas publikāciju ievietošanu Iepirkumu uzraudzības biroja Publikāciju vadības sistēmas (PVS), elektronisko iepirkumu sistēmā (EIS) un slimnīcas mājas lapā.</w:t>
      </w:r>
    </w:p>
    <w:p w14:paraId="5A1CC0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Analizēt ar publisko iepirkumu procedūru īstenošanu saistītos problēmjautājumus un sniegt priekšlikumus to risināšanai</w:t>
      </w:r>
    </w:p>
    <w:p w14:paraId="1C017C8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ar iepirkumu saistītās sarakstes un sagatavot iepirkumu dokumentu projektus, kontrolēt to atbilstību normatīvajiem aktiem;</w:t>
      </w:r>
    </w:p>
    <w:p w14:paraId="0012D3C9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saraksti ar fiziskām un juridiskām personām atbilstoši normatīvo aktu prasībām.</w:t>
      </w:r>
    </w:p>
    <w:p w14:paraId="7F65336B" w14:textId="77777777" w:rsidR="001E66EB" w:rsidRPr="001E66EB" w:rsidRDefault="001E66EB" w:rsidP="001E66EB">
      <w:pPr>
        <w:pStyle w:val="Bezatstarpm"/>
        <w:shd w:val="clear" w:color="auto" w:fill="FFFFFF"/>
        <w:spacing w:before="0" w:beforeAutospacing="0" w:after="0" w:afterAutospacing="0"/>
        <w:rPr>
          <w:color w:val="212529"/>
        </w:rPr>
      </w:pPr>
    </w:p>
    <w:p w14:paraId="2B0C37D1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4CF4FA7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1C4F21B1" w:rsidR="00EE5BA7" w:rsidRPr="001E66EB" w:rsidRDefault="00490E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101F71CF" w14:textId="77777777" w:rsidR="00EE5BA7" w:rsidRPr="001E66EB" w:rsidRDefault="00B12541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5DD7BC" w14:textId="77777777" w:rsidR="00EE5BA7" w:rsidRPr="001E66EB" w:rsidRDefault="003A04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282A105B" w14:textId="77777777" w:rsidR="00B12541" w:rsidRPr="001E66EB" w:rsidRDefault="00B12541" w:rsidP="001E66EB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065FF043" w:rsidR="00DD3B90" w:rsidRPr="001E66EB" w:rsidRDefault="00EE5BA7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1E66E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nodaļā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90E6F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LV-5201, slēgtā aploksnē vai nosūtot ar drošu elektronisko parakstu </w:t>
      </w:r>
      <w:r w:rsidR="00B56352" w:rsidRPr="001E66E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1E66EB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1E66EB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  līdz 202</w:t>
      </w:r>
      <w:r w:rsidR="001E66EB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3B4905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1E66EB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3B4905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E66EB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janvārim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77777777" w:rsidR="00DD3B90" w:rsidRPr="001E66EB" w:rsidRDefault="00DD3B90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F60BF1" w14:textId="77777777" w:rsidR="00894421" w:rsidRPr="001E66EB" w:rsidRDefault="00E517E3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Pamato</w:t>
      </w:r>
      <w:r w:rsidR="00B12541" w:rsidRPr="001E66EB">
        <w:rPr>
          <w:rFonts w:ascii="Times New Roman" w:hAnsi="Times New Roman" w:cs="Times New Roman"/>
          <w:sz w:val="24"/>
          <w:szCs w:val="24"/>
        </w:rPr>
        <w:t>j</w:t>
      </w:r>
      <w:r w:rsidRPr="001E66E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66EB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1E66EB" w:rsidRDefault="00E517E3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1E66EB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1E66EB" w:rsidRDefault="00B12541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1E66EB" w:rsidSect="00BF66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109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4DF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220C9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F08B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E46554"/>
    <w:multiLevelType w:val="hybridMultilevel"/>
    <w:tmpl w:val="1C9A89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17AFE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C028C7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8212151">
    <w:abstractNumId w:val="15"/>
  </w:num>
  <w:num w:numId="2" w16cid:durableId="1794591088">
    <w:abstractNumId w:val="16"/>
  </w:num>
  <w:num w:numId="3" w16cid:durableId="1311252175">
    <w:abstractNumId w:val="13"/>
  </w:num>
  <w:num w:numId="4" w16cid:durableId="243416350">
    <w:abstractNumId w:val="20"/>
  </w:num>
  <w:num w:numId="5" w16cid:durableId="64256280">
    <w:abstractNumId w:val="6"/>
  </w:num>
  <w:num w:numId="6" w16cid:durableId="274288704">
    <w:abstractNumId w:val="5"/>
  </w:num>
  <w:num w:numId="7" w16cid:durableId="1176382540">
    <w:abstractNumId w:val="17"/>
  </w:num>
  <w:num w:numId="8" w16cid:durableId="186405888">
    <w:abstractNumId w:val="0"/>
  </w:num>
  <w:num w:numId="9" w16cid:durableId="1013730984">
    <w:abstractNumId w:val="21"/>
  </w:num>
  <w:num w:numId="10" w16cid:durableId="2066640159">
    <w:abstractNumId w:val="19"/>
  </w:num>
  <w:num w:numId="11" w16cid:durableId="1640189666">
    <w:abstractNumId w:val="11"/>
  </w:num>
  <w:num w:numId="12" w16cid:durableId="431517915">
    <w:abstractNumId w:val="14"/>
  </w:num>
  <w:num w:numId="13" w16cid:durableId="1617056594">
    <w:abstractNumId w:val="2"/>
  </w:num>
  <w:num w:numId="14" w16cid:durableId="541792340">
    <w:abstractNumId w:val="9"/>
  </w:num>
  <w:num w:numId="15" w16cid:durableId="925458696">
    <w:abstractNumId w:val="10"/>
  </w:num>
  <w:num w:numId="16" w16cid:durableId="1673409530">
    <w:abstractNumId w:val="3"/>
  </w:num>
  <w:num w:numId="17" w16cid:durableId="561991455">
    <w:abstractNumId w:val="8"/>
  </w:num>
  <w:num w:numId="18" w16cid:durableId="597718355">
    <w:abstractNumId w:val="12"/>
  </w:num>
  <w:num w:numId="19" w16cid:durableId="11080805">
    <w:abstractNumId w:val="7"/>
  </w:num>
  <w:num w:numId="20" w16cid:durableId="1652296293">
    <w:abstractNumId w:val="18"/>
  </w:num>
  <w:num w:numId="21" w16cid:durableId="788353019">
    <w:abstractNumId w:val="1"/>
  </w:num>
  <w:num w:numId="22" w16cid:durableId="72240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1A40C9"/>
    <w:rsid w:val="001E66EB"/>
    <w:rsid w:val="003A046F"/>
    <w:rsid w:val="003B4905"/>
    <w:rsid w:val="00490E6F"/>
    <w:rsid w:val="0055280E"/>
    <w:rsid w:val="00623A35"/>
    <w:rsid w:val="0064155D"/>
    <w:rsid w:val="006D20AF"/>
    <w:rsid w:val="00766836"/>
    <w:rsid w:val="007A03B5"/>
    <w:rsid w:val="00831C20"/>
    <w:rsid w:val="00894421"/>
    <w:rsid w:val="00950221"/>
    <w:rsid w:val="009D1C36"/>
    <w:rsid w:val="009E76FA"/>
    <w:rsid w:val="009F2D4C"/>
    <w:rsid w:val="00AB3A71"/>
    <w:rsid w:val="00B12541"/>
    <w:rsid w:val="00B2764D"/>
    <w:rsid w:val="00B56352"/>
    <w:rsid w:val="00B60B3F"/>
    <w:rsid w:val="00BC61EB"/>
    <w:rsid w:val="00BF66DB"/>
    <w:rsid w:val="00CD7237"/>
    <w:rsid w:val="00DD3B90"/>
    <w:rsid w:val="00E517E3"/>
    <w:rsid w:val="00E7089F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4</cp:revision>
  <cp:lastPrinted>2022-09-13T07:03:00Z</cp:lastPrinted>
  <dcterms:created xsi:type="dcterms:W3CDTF">2023-07-13T12:06:00Z</dcterms:created>
  <dcterms:modified xsi:type="dcterms:W3CDTF">2024-12-16T09:17:00Z</dcterms:modified>
</cp:coreProperties>
</file>