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D9AF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rPr>
          <w:rStyle w:val="Izteiksmgs"/>
        </w:rPr>
        <w:t>SIA “Jēkabpils reģionālā slimnīca”</w:t>
      </w:r>
    </w:p>
    <w:p w14:paraId="4532CFB0" w14:textId="77777777" w:rsidR="00DD3B90" w:rsidRPr="001E66EB" w:rsidRDefault="00DD3B90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Reģ.nr. 50003356621</w:t>
      </w:r>
    </w:p>
    <w:p w14:paraId="495666DB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  <w:r w:rsidRPr="001E66EB">
        <w:t>Izsludina pieteikšanos uz</w:t>
      </w:r>
    </w:p>
    <w:p w14:paraId="7E385451" w14:textId="7AA806DE" w:rsidR="00490E6F" w:rsidRPr="001E66EB" w:rsidRDefault="00490E6F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66EB">
        <w:rPr>
          <w:b/>
        </w:rPr>
        <w:t xml:space="preserve">JURISTA </w:t>
      </w:r>
      <w:r w:rsidR="007813C0">
        <w:rPr>
          <w:b/>
        </w:rPr>
        <w:t>/</w:t>
      </w:r>
      <w:r w:rsidRPr="001E66EB">
        <w:rPr>
          <w:b/>
        </w:rPr>
        <w:t>IEPIRKUMU SPECIĀLISTA</w:t>
      </w:r>
    </w:p>
    <w:p w14:paraId="12B4CA2F" w14:textId="25DB1E7D" w:rsidR="00B56352" w:rsidRPr="007813C0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7813C0">
        <w:rPr>
          <w:bCs/>
          <w:i/>
          <w:iCs/>
        </w:rPr>
        <w:t xml:space="preserve"> (uz </w:t>
      </w:r>
      <w:r w:rsidR="002D625D" w:rsidRPr="007813C0">
        <w:rPr>
          <w:bCs/>
          <w:i/>
          <w:iCs/>
        </w:rPr>
        <w:t>ne</w:t>
      </w:r>
      <w:r w:rsidRPr="007813C0">
        <w:rPr>
          <w:bCs/>
          <w:i/>
          <w:iCs/>
        </w:rPr>
        <w:t>noteiktu laiku)</w:t>
      </w:r>
      <w:r w:rsidRPr="001E66EB">
        <w:rPr>
          <w:b/>
        </w:rPr>
        <w:t xml:space="preserve"> </w:t>
      </w:r>
      <w:r w:rsidRPr="007813C0">
        <w:rPr>
          <w:bCs/>
        </w:rPr>
        <w:t>vakanci</w:t>
      </w:r>
    </w:p>
    <w:p w14:paraId="3CBD32C2" w14:textId="69291BE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E66EB">
        <w:rPr>
          <w:i/>
        </w:rPr>
        <w:t xml:space="preserve">(Profesiju klasifikatora kods: </w:t>
      </w:r>
      <w:r w:rsidR="00490E6F" w:rsidRPr="001E66EB">
        <w:rPr>
          <w:i/>
        </w:rPr>
        <w:t>JURISTS 2611 01</w:t>
      </w:r>
      <w:r w:rsidRPr="001E66EB">
        <w:rPr>
          <w:i/>
        </w:rPr>
        <w:t>)</w:t>
      </w:r>
    </w:p>
    <w:p w14:paraId="41511378" w14:textId="77777777" w:rsidR="00B56352" w:rsidRPr="001E66EB" w:rsidRDefault="00B56352" w:rsidP="001E66EB">
      <w:pPr>
        <w:pStyle w:val="Paraststmeklis"/>
        <w:shd w:val="clear" w:color="auto" w:fill="FFFFFF"/>
        <w:spacing w:before="0" w:beforeAutospacing="0" w:after="0" w:afterAutospacing="0"/>
        <w:jc w:val="center"/>
      </w:pPr>
    </w:p>
    <w:p w14:paraId="5E64B803" w14:textId="4A90437E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Mēnešalga: EUR 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="0064155D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117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-EUR 1600 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viens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tūksto</w:t>
      </w:r>
      <w:r w:rsidR="00831C2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tis pieci simti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eiro</w:t>
      </w:r>
      <w:r w:rsidR="00F117DA">
        <w:rPr>
          <w:rFonts w:ascii="Times New Roman" w:eastAsia="Times New Roman" w:hAnsi="Times New Roman" w:cs="Times New Roman"/>
          <w:sz w:val="24"/>
          <w:szCs w:val="24"/>
          <w:lang w:eastAsia="lv-LV"/>
        </w:rPr>
        <w:t>-viens tūkstotis seši simti eiro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bruto</w:t>
      </w:r>
      <w:r w:rsidR="00F117DA">
        <w:rPr>
          <w:rFonts w:ascii="Times New Roman" w:eastAsia="Times New Roman" w:hAnsi="Times New Roman" w:cs="Times New Roman"/>
          <w:sz w:val="24"/>
          <w:szCs w:val="24"/>
          <w:lang w:eastAsia="lv-LV"/>
        </w:rPr>
        <w:t>, atkarībā no pretendenta kvalifikācijas un darba pieredzes</w:t>
      </w:r>
      <w:r w:rsid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8F427A0" w14:textId="5D5F5012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Atrašanās vieta:</w:t>
      </w:r>
      <w:r w:rsidR="00766836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A40C9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</w:t>
      </w:r>
      <w:r w:rsidRPr="001E66EB">
        <w:rPr>
          <w:rFonts w:ascii="Times New Roman" w:hAnsi="Times New Roman" w:cs="Times New Roman"/>
          <w:sz w:val="24"/>
          <w:szCs w:val="24"/>
        </w:rPr>
        <w:br/>
      </w:r>
    </w:p>
    <w:p w14:paraId="2768FB8B" w14:textId="77777777" w:rsidR="001E66EB" w:rsidRPr="001E66EB" w:rsidRDefault="001E66EB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Prasības pretendentam:</w:t>
      </w:r>
    </w:p>
    <w:p w14:paraId="0186C690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Otrā līmeņa augstākā izglītība tiesību zinātnēs;</w:t>
      </w:r>
    </w:p>
    <w:p w14:paraId="2A7C253B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Jomu reglamentējošu normatīvo aktu pārzināšana; </w:t>
      </w:r>
    </w:p>
    <w:p w14:paraId="77AD14A2" w14:textId="1FDC1740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EIS (Elektronisko iepirkumu sistēmas) pārzināšana;</w:t>
      </w:r>
    </w:p>
    <w:p w14:paraId="45FD8C24" w14:textId="77777777" w:rsidR="001E66EB" w:rsidRPr="001E66EB" w:rsidRDefault="001E66EB" w:rsidP="001E66EB">
      <w:pPr>
        <w:pStyle w:val="Sarakstarindkop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EB">
        <w:rPr>
          <w:rFonts w:ascii="Times New Roman" w:eastAsia="Times New Roman" w:hAnsi="Times New Roman" w:cs="Times New Roman"/>
          <w:sz w:val="24"/>
          <w:szCs w:val="24"/>
        </w:rPr>
        <w:t>Valsts valodas zināšanas augstākajā līmenī;</w:t>
      </w:r>
    </w:p>
    <w:p w14:paraId="2AF617EC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Labas saskarsmes spējas, precizitāte un augsta atbildības sajūta;</w:t>
      </w:r>
    </w:p>
    <w:p w14:paraId="3E008037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juridiski analizēt, argumentēt, interpretēt tiesību normas;</w:t>
      </w:r>
    </w:p>
    <w:p w14:paraId="3443A2C3" w14:textId="77777777" w:rsidR="001E66EB" w:rsidRPr="001E66EB" w:rsidRDefault="001E66EB" w:rsidP="001E66E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Prasme dokumentu un normatīvo aktu sagatavošanā.</w:t>
      </w:r>
    </w:p>
    <w:p w14:paraId="748D1ED3" w14:textId="77777777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Galvenie </w:t>
      </w:r>
      <w:r w:rsidR="003A046F"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amata</w:t>
      </w: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pienākumi:</w:t>
      </w:r>
    </w:p>
    <w:p w14:paraId="687288E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Nodrošināt publisko iepirkumu un iepirkumu procedūru organizēšanu atbilstoši spēkā esošiem normatīviem aktiem;</w:t>
      </w:r>
    </w:p>
    <w:p w14:paraId="0CFA071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ikgadējo publisko iepirkumu plāna projektu;</w:t>
      </w:r>
    </w:p>
    <w:p w14:paraId="6EEDDD28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iepirkumu procedūru dokumentāciju;</w:t>
      </w:r>
    </w:p>
    <w:p w14:paraId="364A3A66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Sagatavot iepirkumu veikšanai nepieciešamo dokumentu projektus (nolikumu, tehnisko specifikāciju, cenu aptauju dokumentu projektus);</w:t>
      </w:r>
    </w:p>
    <w:p w14:paraId="58AF2010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Izstrādāt metodiskus materiālus par iepirkuma procedūru organizēšanu;</w:t>
      </w:r>
    </w:p>
    <w:p w14:paraId="516DEAD1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Risināt nestandarta apgādes problēmas, nodrošināt iekšējo iepirkumu procedūru izstrādes;</w:t>
      </w:r>
    </w:p>
    <w:p w14:paraId="00D62813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Kontrolēt piegādātāju un pakalpojumu sniedzēju saistību izpildi;</w:t>
      </w:r>
    </w:p>
    <w:p w14:paraId="32CC13B4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Nodrošināt iepirkumu dokumentācijas un informācijas publikāciju ievietošanu Iepirkumu uzraudzības biroja Publikāciju vadības sistēmas (PVS), elektronisko iepirkumu sistēmā (EIS) un slimnīcas mājas lapā.</w:t>
      </w:r>
    </w:p>
    <w:p w14:paraId="5A1CC013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Analizēt ar publisko iepirkumu procedūru īstenošanu saistītos problēmjautājumus un sniegt priekšlikumus to risināšanai</w:t>
      </w:r>
    </w:p>
    <w:p w14:paraId="1C017C86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Veikt ar iepirkumu saistītās sarakstes un sagatavot iepirkumu dokumentu projektus, kontrolēt to atbilstību normatīvajiem aktiem;</w:t>
      </w:r>
    </w:p>
    <w:p w14:paraId="0012D3C9" w14:textId="77777777" w:rsidR="001E66EB" w:rsidRPr="001E66EB" w:rsidRDefault="001E66EB" w:rsidP="001E66EB">
      <w:pPr>
        <w:pStyle w:val="Bezatstarpm"/>
        <w:numPr>
          <w:ilvl w:val="0"/>
          <w:numId w:val="19"/>
        </w:numPr>
        <w:spacing w:before="0" w:beforeAutospacing="0" w:after="0" w:afterAutospacing="0"/>
        <w:rPr>
          <w:color w:val="212529"/>
        </w:rPr>
      </w:pPr>
      <w:r w:rsidRPr="001E66EB">
        <w:rPr>
          <w:color w:val="212529"/>
        </w:rPr>
        <w:t>Veikt saraksti ar fiziskām un juridiskām personām atbilstoši normatīvo aktu prasībām.</w:t>
      </w:r>
    </w:p>
    <w:p w14:paraId="7F65336B" w14:textId="77777777" w:rsidR="001E66EB" w:rsidRPr="001E66EB" w:rsidRDefault="001E66EB" w:rsidP="001E66EB">
      <w:pPr>
        <w:pStyle w:val="Bezatstarpm"/>
        <w:shd w:val="clear" w:color="auto" w:fill="FFFFFF"/>
        <w:spacing w:before="0" w:beforeAutospacing="0" w:after="0" w:afterAutospacing="0"/>
        <w:rPr>
          <w:color w:val="212529"/>
        </w:rPr>
      </w:pPr>
    </w:p>
    <w:p w14:paraId="2B0C37D1" w14:textId="77777777" w:rsidR="00DD3B90" w:rsidRPr="001E66EB" w:rsidRDefault="00DD3B90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Piedāvājam:</w:t>
      </w:r>
    </w:p>
    <w:p w14:paraId="0EC6081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Stabilu atalgojumu;</w:t>
      </w:r>
    </w:p>
    <w:p w14:paraId="5E3253C5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Personīgo izaugsmi un profesionālo zināšanu pilnveidošanu;</w:t>
      </w:r>
    </w:p>
    <w:p w14:paraId="4BC4837C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Dinamisku, radošu darbu draudzīgā kolektīvā un jaunus kontaktus;</w:t>
      </w:r>
    </w:p>
    <w:p w14:paraId="4CF4FA7F" w14:textId="77777777" w:rsidR="00DD3B90" w:rsidRPr="001E66EB" w:rsidRDefault="00DD3B90" w:rsidP="001E66EB">
      <w:pPr>
        <w:pStyle w:val="Sarakstarindkop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Sociālās garantijas.</w:t>
      </w:r>
    </w:p>
    <w:p w14:paraId="6D3ABACB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1CE3BA" w14:textId="77777777" w:rsidR="003A046F" w:rsidRPr="001E66EB" w:rsidRDefault="003A046F" w:rsidP="001E6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Iesniedzamie dokumenti:</w:t>
      </w:r>
    </w:p>
    <w:p w14:paraId="4C59124A" w14:textId="1C4F21B1" w:rsidR="00EE5BA7" w:rsidRPr="001E66EB" w:rsidRDefault="00490E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Dzīves gaitas apraksts CV;</w:t>
      </w:r>
    </w:p>
    <w:p w14:paraId="101F71CF" w14:textId="77777777" w:rsidR="00EE5BA7" w:rsidRPr="001E66EB" w:rsidRDefault="00B12541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zglītību apliecinoš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E5BA7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5DD7BC" w14:textId="77777777" w:rsidR="00EE5BA7" w:rsidRPr="001E66EB" w:rsidRDefault="003A046F" w:rsidP="001E66EB">
      <w:pPr>
        <w:pStyle w:val="Sarakstarindkop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otivācijas vēstul</w:t>
      </w:r>
      <w:r w:rsidR="00B12541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e.</w:t>
      </w:r>
    </w:p>
    <w:p w14:paraId="282A105B" w14:textId="77777777" w:rsidR="00B12541" w:rsidRPr="001E66EB" w:rsidRDefault="00B12541" w:rsidP="001E66EB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0C22A5A" w14:textId="68ECFB96" w:rsidR="00DD3B90" w:rsidRPr="001E66EB" w:rsidRDefault="00EE5BA7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iesniegt </w:t>
      </w:r>
      <w:r w:rsidRPr="001E66EB">
        <w:rPr>
          <w:rFonts w:ascii="Times New Roman" w:eastAsia="Times New Roman" w:hAnsi="Times New Roman" w:cs="Times New Roman"/>
          <w:kern w:val="36"/>
          <w:sz w:val="24"/>
          <w:szCs w:val="24"/>
          <w:lang w:eastAsia="lv-LV"/>
        </w:rPr>
        <w:t xml:space="preserve">SIA “Jēkabpils reģionālā slimnīca” 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Personāl</w:t>
      </w:r>
      <w:r w:rsidR="00490E6F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nodaļā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90E6F" w:rsidRPr="001E66EB">
        <w:rPr>
          <w:rFonts w:ascii="Times New Roman" w:hAnsi="Times New Roman" w:cs="Times New Roman"/>
          <w:sz w:val="24"/>
          <w:szCs w:val="24"/>
        </w:rPr>
        <w:t>Stadiona</w:t>
      </w:r>
      <w:r w:rsidRPr="001E66EB">
        <w:rPr>
          <w:rFonts w:ascii="Times New Roman" w:hAnsi="Times New Roman" w:cs="Times New Roman"/>
          <w:sz w:val="24"/>
          <w:szCs w:val="24"/>
        </w:rPr>
        <w:t xml:space="preserve"> iela 1, Jēkabpils, Jēkabpils novads, LV-5201, slēgtā aploksnē vai nosūtot ar drošu elektronisko parakstu </w:t>
      </w:r>
      <w:r w:rsidR="00B56352" w:rsidRPr="001E66EB">
        <w:rPr>
          <w:rFonts w:ascii="Times New Roman" w:hAnsi="Times New Roman" w:cs="Times New Roman"/>
          <w:sz w:val="24"/>
          <w:szCs w:val="24"/>
        </w:rPr>
        <w:t xml:space="preserve">uz </w:t>
      </w:r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adresi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9F2D4C" w:rsidRPr="001E66EB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5" w:history="1">
        <w:r w:rsidR="009F2D4C" w:rsidRPr="001E66EB">
          <w:rPr>
            <w:rFonts w:ascii="Times New Roman" w:hAnsi="Times New Roman" w:cs="Times New Roman"/>
            <w:sz w:val="24"/>
            <w:szCs w:val="24"/>
          </w:rPr>
          <w:t>info@jrslimnica.lv</w:t>
        </w:r>
      </w:hyperlink>
      <w:r w:rsidR="00DD3B90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3DFC0D8" w14:textId="77777777" w:rsidR="00DD3B90" w:rsidRPr="001E66EB" w:rsidRDefault="00DD3B90" w:rsidP="001E66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Tālrunis </w:t>
      </w:r>
      <w:r w:rsidR="00E517E3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uzziņām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56352"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65237848</w:t>
      </w:r>
      <w:r w:rsidRPr="001E66E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9F60BF1" w14:textId="77777777" w:rsidR="00894421" w:rsidRPr="001E66EB" w:rsidRDefault="00E517E3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Pamato</w:t>
      </w:r>
      <w:r w:rsidR="00B12541" w:rsidRPr="001E66EB">
        <w:rPr>
          <w:rFonts w:ascii="Times New Roman" w:hAnsi="Times New Roman" w:cs="Times New Roman"/>
          <w:sz w:val="24"/>
          <w:szCs w:val="24"/>
        </w:rPr>
        <w:t>j</w:t>
      </w:r>
      <w:r w:rsidRPr="001E66EB">
        <w:rPr>
          <w:rFonts w:ascii="Times New Roman" w:hAnsi="Times New Roman" w:cs="Times New Roman"/>
          <w:sz w:val="24"/>
          <w:szCs w:val="24"/>
        </w:rPr>
        <w:t xml:space="preserve">oties uz </w:t>
      </w:r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Eiropas Parlamenta un Padomes 2016. gada 27. aprīļa regulas (ES) </w:t>
      </w:r>
      <w:hyperlink r:id="rId6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2016/679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par fizisku personu aizsardzību attiecībā uz personas datu apstrādi un šādu datu brīvu apriti un ar ko atceļ direktīvu </w:t>
      </w:r>
      <w:hyperlink r:id="rId7" w:tgtFrame="_blank" w:history="1">
        <w:r w:rsidR="009F2D4C" w:rsidRPr="001E66E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95/46/EK</w:t>
        </w:r>
      </w:hyperlink>
      <w:r w:rsidR="009F2D4C" w:rsidRPr="001E66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E66EB">
        <w:rPr>
          <w:rFonts w:ascii="Times New Roman" w:hAnsi="Times New Roman" w:cs="Times New Roman"/>
          <w:sz w:val="24"/>
          <w:szCs w:val="24"/>
        </w:rPr>
        <w:t xml:space="preserve"> (Vispārīgā datu aizsardzības regula) 13.pantu, SIA “Jēkabpils reģionālā slimnīca” informē, ka:</w:t>
      </w:r>
    </w:p>
    <w:p w14:paraId="0F34DE7E" w14:textId="77777777" w:rsidR="00E517E3" w:rsidRPr="001E66EB" w:rsidRDefault="00E517E3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 xml:space="preserve">Pieteikuma dokumentos norādītie personas dati tiks apstrādāti, lai nodrošinātu </w:t>
      </w:r>
      <w:r w:rsidR="00B12541" w:rsidRPr="001E66EB">
        <w:rPr>
          <w:rFonts w:ascii="Times New Roman" w:hAnsi="Times New Roman" w:cs="Times New Roman"/>
          <w:sz w:val="24"/>
          <w:szCs w:val="24"/>
        </w:rPr>
        <w:t>konkursa norisi;</w:t>
      </w:r>
    </w:p>
    <w:p w14:paraId="7A483540" w14:textId="77777777" w:rsidR="00B12541" w:rsidRPr="001E66EB" w:rsidRDefault="00B12541" w:rsidP="001E66EB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6EB">
        <w:rPr>
          <w:rFonts w:ascii="Times New Roman" w:hAnsi="Times New Roman" w:cs="Times New Roman"/>
          <w:sz w:val="24"/>
          <w:szCs w:val="24"/>
        </w:rPr>
        <w:t>Personas datu apstrādes pārzinis ir SIA “Jēkabpils reģionālā slimnīca”.</w:t>
      </w:r>
    </w:p>
    <w:p w14:paraId="3F2FE245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83B06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D135E" w14:textId="77777777" w:rsidR="009F2D4C" w:rsidRPr="001E66EB" w:rsidRDefault="009F2D4C" w:rsidP="001E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2D4C" w:rsidRPr="001E66EB" w:rsidSect="007813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0BB"/>
    <w:multiLevelType w:val="hybridMultilevel"/>
    <w:tmpl w:val="A1384E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33109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93B3E0C"/>
    <w:multiLevelType w:val="hybridMultilevel"/>
    <w:tmpl w:val="0046F4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44DF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B220C9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C32326"/>
    <w:multiLevelType w:val="hybridMultilevel"/>
    <w:tmpl w:val="4810F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B5474"/>
    <w:multiLevelType w:val="multilevel"/>
    <w:tmpl w:val="377E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F08BA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4E46554"/>
    <w:multiLevelType w:val="hybridMultilevel"/>
    <w:tmpl w:val="1C9A897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13CD7"/>
    <w:multiLevelType w:val="hybridMultilevel"/>
    <w:tmpl w:val="34FADCDC"/>
    <w:lvl w:ilvl="0" w:tplc="5922D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C314C"/>
    <w:multiLevelType w:val="hybridMultilevel"/>
    <w:tmpl w:val="EA9CF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C0118"/>
    <w:multiLevelType w:val="hybridMultilevel"/>
    <w:tmpl w:val="3A16BCB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17AFE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0DA7C6F"/>
    <w:multiLevelType w:val="multilevel"/>
    <w:tmpl w:val="298E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A2820"/>
    <w:multiLevelType w:val="multilevel"/>
    <w:tmpl w:val="3CCA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70EF5"/>
    <w:multiLevelType w:val="multilevel"/>
    <w:tmpl w:val="E9E6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27118"/>
    <w:multiLevelType w:val="multilevel"/>
    <w:tmpl w:val="D53E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169BD"/>
    <w:multiLevelType w:val="multilevel"/>
    <w:tmpl w:val="7DACC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DC028C7"/>
    <w:multiLevelType w:val="multilevel"/>
    <w:tmpl w:val="9ED61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0037A8C"/>
    <w:multiLevelType w:val="hybridMultilevel"/>
    <w:tmpl w:val="43F0BAB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9428D3"/>
    <w:multiLevelType w:val="multilevel"/>
    <w:tmpl w:val="C69A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C54C1"/>
    <w:multiLevelType w:val="multilevel"/>
    <w:tmpl w:val="87BA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78212151">
    <w:abstractNumId w:val="15"/>
  </w:num>
  <w:num w:numId="2" w16cid:durableId="1794591088">
    <w:abstractNumId w:val="16"/>
  </w:num>
  <w:num w:numId="3" w16cid:durableId="1311252175">
    <w:abstractNumId w:val="13"/>
  </w:num>
  <w:num w:numId="4" w16cid:durableId="243416350">
    <w:abstractNumId w:val="20"/>
  </w:num>
  <w:num w:numId="5" w16cid:durableId="64256280">
    <w:abstractNumId w:val="6"/>
  </w:num>
  <w:num w:numId="6" w16cid:durableId="274288704">
    <w:abstractNumId w:val="5"/>
  </w:num>
  <w:num w:numId="7" w16cid:durableId="1176382540">
    <w:abstractNumId w:val="17"/>
  </w:num>
  <w:num w:numId="8" w16cid:durableId="186405888">
    <w:abstractNumId w:val="0"/>
  </w:num>
  <w:num w:numId="9" w16cid:durableId="1013730984">
    <w:abstractNumId w:val="21"/>
  </w:num>
  <w:num w:numId="10" w16cid:durableId="2066640159">
    <w:abstractNumId w:val="19"/>
  </w:num>
  <w:num w:numId="11" w16cid:durableId="1640189666">
    <w:abstractNumId w:val="11"/>
  </w:num>
  <w:num w:numId="12" w16cid:durableId="431517915">
    <w:abstractNumId w:val="14"/>
  </w:num>
  <w:num w:numId="13" w16cid:durableId="1617056594">
    <w:abstractNumId w:val="2"/>
  </w:num>
  <w:num w:numId="14" w16cid:durableId="541792340">
    <w:abstractNumId w:val="9"/>
  </w:num>
  <w:num w:numId="15" w16cid:durableId="925458696">
    <w:abstractNumId w:val="10"/>
  </w:num>
  <w:num w:numId="16" w16cid:durableId="1673409530">
    <w:abstractNumId w:val="3"/>
  </w:num>
  <w:num w:numId="17" w16cid:durableId="561991455">
    <w:abstractNumId w:val="8"/>
  </w:num>
  <w:num w:numId="18" w16cid:durableId="597718355">
    <w:abstractNumId w:val="12"/>
  </w:num>
  <w:num w:numId="19" w16cid:durableId="11080805">
    <w:abstractNumId w:val="7"/>
  </w:num>
  <w:num w:numId="20" w16cid:durableId="1652296293">
    <w:abstractNumId w:val="18"/>
  </w:num>
  <w:num w:numId="21" w16cid:durableId="788353019">
    <w:abstractNumId w:val="1"/>
  </w:num>
  <w:num w:numId="22" w16cid:durableId="72240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90"/>
    <w:rsid w:val="001A40C9"/>
    <w:rsid w:val="001E66EB"/>
    <w:rsid w:val="002D625D"/>
    <w:rsid w:val="003A046F"/>
    <w:rsid w:val="003B4905"/>
    <w:rsid w:val="00490E6F"/>
    <w:rsid w:val="0055280E"/>
    <w:rsid w:val="00623A35"/>
    <w:rsid w:val="0064155D"/>
    <w:rsid w:val="006D20AF"/>
    <w:rsid w:val="00766836"/>
    <w:rsid w:val="007813C0"/>
    <w:rsid w:val="007A03B5"/>
    <w:rsid w:val="00831C20"/>
    <w:rsid w:val="008555DE"/>
    <w:rsid w:val="0088287D"/>
    <w:rsid w:val="00894421"/>
    <w:rsid w:val="00950221"/>
    <w:rsid w:val="009D1C36"/>
    <w:rsid w:val="009E76FA"/>
    <w:rsid w:val="009F2D4C"/>
    <w:rsid w:val="00AB3A71"/>
    <w:rsid w:val="00B12541"/>
    <w:rsid w:val="00B2764D"/>
    <w:rsid w:val="00B56352"/>
    <w:rsid w:val="00B60B3F"/>
    <w:rsid w:val="00BC61EB"/>
    <w:rsid w:val="00BF66DB"/>
    <w:rsid w:val="00CD7237"/>
    <w:rsid w:val="00DD3B90"/>
    <w:rsid w:val="00E02556"/>
    <w:rsid w:val="00E517E3"/>
    <w:rsid w:val="00E7089F"/>
    <w:rsid w:val="00EE5BA7"/>
    <w:rsid w:val="00F1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18739"/>
  <w15:chartTrackingRefBased/>
  <w15:docId w15:val="{EBC88F60-AAC8-4644-9DDD-D6DCDC3B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D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DD3B90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D3B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2764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C6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61EB"/>
    <w:rPr>
      <w:rFonts w:ascii="Segoe UI" w:hAnsi="Segoe UI" w:cs="Segoe UI"/>
      <w:sz w:val="18"/>
      <w:szCs w:val="18"/>
    </w:rPr>
  </w:style>
  <w:style w:type="paragraph" w:styleId="Bezatstarpm">
    <w:name w:val="No Spacing"/>
    <w:basedOn w:val="Parasts"/>
    <w:uiPriority w:val="1"/>
    <w:qFormat/>
    <w:rsid w:val="007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199">
          <w:marLeft w:val="0"/>
          <w:marRight w:val="0"/>
          <w:marTop w:val="10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8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2754">
                      <w:marLeft w:val="45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2631">
                          <w:marLeft w:val="0"/>
                          <w:marRight w:val="0"/>
                          <w:marTop w:val="40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DEE4"/>
                                <w:left w:val="single" w:sz="6" w:space="0" w:color="DBDEE4"/>
                                <w:bottom w:val="single" w:sz="6" w:space="0" w:color="DBDEE4"/>
                                <w:right w:val="single" w:sz="6" w:space="0" w:color="DBDEE4"/>
                              </w:divBdr>
                            </w:div>
                          </w:divsChild>
                        </w:div>
                      </w:divsChild>
                    </w:div>
                    <w:div w:id="20253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5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6088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6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59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575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3043">
                                              <w:marLeft w:val="0"/>
                                              <w:marRight w:val="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65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323816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557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2633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7" w:color="DBDEE4"/>
                                        <w:left w:val="single" w:sz="6" w:space="20" w:color="DBDEE4"/>
                                        <w:bottom w:val="single" w:sz="6" w:space="17" w:color="DBDEE4"/>
                                        <w:right w:val="single" w:sz="6" w:space="20" w:color="DBDEE4"/>
                                      </w:divBdr>
                                      <w:divsChild>
                                        <w:div w:id="8336912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eli/dir/1995/46/oj/?locale=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eli/reg/2016/679/oj/?locale=LV" TargetMode="External"/><Relationship Id="rId5" Type="http://schemas.openxmlformats.org/officeDocument/2006/relationships/hyperlink" Target="mailto:info@jr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RCS1112</dc:creator>
  <cp:keywords/>
  <dc:description/>
  <cp:lastModifiedBy>jrspersonaldala@outlook.com</cp:lastModifiedBy>
  <cp:revision>2</cp:revision>
  <cp:lastPrinted>2022-09-13T07:03:00Z</cp:lastPrinted>
  <dcterms:created xsi:type="dcterms:W3CDTF">2025-02-21T08:02:00Z</dcterms:created>
  <dcterms:modified xsi:type="dcterms:W3CDTF">2025-02-21T08:02:00Z</dcterms:modified>
</cp:coreProperties>
</file>