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77777777" w:rsidR="00DD3B90" w:rsidRPr="001E66EB" w:rsidRDefault="00DD3B90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1E66EB">
        <w:rPr>
          <w:rStyle w:val="Izteiksmgs"/>
        </w:rPr>
        <w:t>SIA “Jēkabpils reģionālā slimnīca”</w:t>
      </w:r>
    </w:p>
    <w:p w14:paraId="4532CFB0" w14:textId="77777777" w:rsidR="00DD3B90" w:rsidRPr="001E66EB" w:rsidRDefault="00DD3B90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1E66EB">
        <w:t>Reģ.nr. 50003356621</w:t>
      </w:r>
    </w:p>
    <w:p w14:paraId="495666DB" w14:textId="77777777" w:rsidR="00B56352" w:rsidRPr="001E66EB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1E66EB">
        <w:t>Izsludina pieteikšanos uz</w:t>
      </w:r>
    </w:p>
    <w:p w14:paraId="7E385451" w14:textId="33415227" w:rsidR="00490E6F" w:rsidRPr="001E66EB" w:rsidRDefault="00490E6F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E66EB">
        <w:rPr>
          <w:b/>
        </w:rPr>
        <w:t>JURI</w:t>
      </w:r>
      <w:r w:rsidR="008D43EF">
        <w:rPr>
          <w:b/>
        </w:rPr>
        <w:t>DISKĀS NODAĻAS VADĪTĀJA</w:t>
      </w:r>
    </w:p>
    <w:p w14:paraId="12B4CA2F" w14:textId="25DB1E7D" w:rsidR="00B56352" w:rsidRPr="007813C0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7813C0">
        <w:rPr>
          <w:bCs/>
          <w:i/>
          <w:iCs/>
        </w:rPr>
        <w:t xml:space="preserve"> (uz </w:t>
      </w:r>
      <w:r w:rsidR="002D625D" w:rsidRPr="007813C0">
        <w:rPr>
          <w:bCs/>
          <w:i/>
          <w:iCs/>
        </w:rPr>
        <w:t>ne</w:t>
      </w:r>
      <w:r w:rsidRPr="007813C0">
        <w:rPr>
          <w:bCs/>
          <w:i/>
          <w:iCs/>
        </w:rPr>
        <w:t>noteiktu laiku)</w:t>
      </w:r>
      <w:r w:rsidRPr="001E66EB">
        <w:rPr>
          <w:b/>
        </w:rPr>
        <w:t xml:space="preserve"> </w:t>
      </w:r>
      <w:r w:rsidRPr="007813C0">
        <w:rPr>
          <w:bCs/>
        </w:rPr>
        <w:t>vakanci</w:t>
      </w:r>
    </w:p>
    <w:p w14:paraId="3CBD32C2" w14:textId="197A1285" w:rsidR="00B56352" w:rsidRPr="001E66EB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1E66EB">
        <w:rPr>
          <w:i/>
        </w:rPr>
        <w:t xml:space="preserve">(Profesiju klasifikatora kods: </w:t>
      </w:r>
      <w:r w:rsidR="008D43EF" w:rsidRPr="008D43EF">
        <w:rPr>
          <w:i/>
        </w:rPr>
        <w:t>Pamatdarbības atbalsta struktūrvienības VADĪTĀJS</w:t>
      </w:r>
      <w:r w:rsidR="008D43EF">
        <w:rPr>
          <w:i/>
        </w:rPr>
        <w:t xml:space="preserve"> </w:t>
      </w:r>
      <w:r w:rsidR="008D43EF" w:rsidRPr="008D43EF">
        <w:rPr>
          <w:i/>
        </w:rPr>
        <w:t>1211 50</w:t>
      </w:r>
      <w:r w:rsidRPr="001E66EB">
        <w:rPr>
          <w:i/>
        </w:rPr>
        <w:t>)</w:t>
      </w:r>
    </w:p>
    <w:p w14:paraId="41511378" w14:textId="77777777" w:rsidR="00B56352" w:rsidRPr="001E66EB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5E64B803" w14:textId="02B6AD7D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Mēnešalga: EUR </w:t>
      </w:r>
      <w:r w:rsidR="008D43EF">
        <w:rPr>
          <w:rFonts w:ascii="Times New Roman" w:eastAsia="Times New Roman" w:hAnsi="Times New Roman" w:cs="Times New Roman"/>
          <w:sz w:val="24"/>
          <w:szCs w:val="24"/>
          <w:lang w:eastAsia="lv-LV"/>
        </w:rPr>
        <w:t>2000</w:t>
      </w:r>
      <w:r w:rsidR="00F117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8D43E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divi</w:t>
      </w:r>
      <w:r w:rsidRPr="0042765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tūksto</w:t>
      </w:r>
      <w:r w:rsidR="008D43E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ši</w:t>
      </w:r>
      <w:r w:rsidRPr="0042765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eiro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bruto</w:t>
      </w:r>
      <w:r w:rsidR="00F117DA">
        <w:rPr>
          <w:rFonts w:ascii="Times New Roman" w:eastAsia="Times New Roman" w:hAnsi="Times New Roman" w:cs="Times New Roman"/>
          <w:sz w:val="24"/>
          <w:szCs w:val="24"/>
          <w:lang w:eastAsia="lv-LV"/>
        </w:rPr>
        <w:t>, atkarībā no pretendenta kvalifikācijas un darba pieredzes</w:t>
      </w:r>
      <w:r w:rsid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8F427A0" w14:textId="5D5F5012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A40C9" w:rsidRPr="001E66EB">
        <w:rPr>
          <w:rFonts w:ascii="Times New Roman" w:hAnsi="Times New Roman" w:cs="Times New Roman"/>
          <w:sz w:val="24"/>
          <w:szCs w:val="24"/>
        </w:rPr>
        <w:t>Stadiona</w:t>
      </w:r>
      <w:r w:rsidRPr="001E66EB">
        <w:rPr>
          <w:rFonts w:ascii="Times New Roman" w:hAnsi="Times New Roman" w:cs="Times New Roman"/>
          <w:sz w:val="24"/>
          <w:szCs w:val="24"/>
        </w:rPr>
        <w:t xml:space="preserve"> iela 1, Jēkabpils, Jēkabpils novads, LV-5201</w:t>
      </w:r>
      <w:r w:rsidRPr="001E66EB">
        <w:rPr>
          <w:rFonts w:ascii="Times New Roman" w:hAnsi="Times New Roman" w:cs="Times New Roman"/>
          <w:sz w:val="24"/>
          <w:szCs w:val="24"/>
        </w:rPr>
        <w:br/>
      </w:r>
    </w:p>
    <w:p w14:paraId="2768FB8B" w14:textId="77777777" w:rsidR="001E66EB" w:rsidRPr="001E66EB" w:rsidRDefault="001E66EB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0186C690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Otrā līmeņa augstākā izglītība tiesību zinātnēs;</w:t>
      </w:r>
    </w:p>
    <w:p w14:paraId="2A7C253B" w14:textId="77777777" w:rsid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Jomu reglamentējošu normatīvo aktu pārzināšana; </w:t>
      </w:r>
    </w:p>
    <w:p w14:paraId="26585C9E" w14:textId="0611EFC8" w:rsidR="00C9731C" w:rsidRPr="001E66EB" w:rsidRDefault="00C9731C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 gadu darba pieredze </w:t>
      </w:r>
      <w:r w:rsidR="00D920C0">
        <w:rPr>
          <w:rFonts w:ascii="Times New Roman" w:eastAsia="Times New Roman" w:hAnsi="Times New Roman" w:cs="Times New Roman"/>
          <w:sz w:val="24"/>
          <w:szCs w:val="24"/>
          <w:lang w:eastAsia="lv-LV"/>
        </w:rPr>
        <w:t>struktūrvienības un iepirkumu procedūru vadīšanā;</w:t>
      </w:r>
    </w:p>
    <w:p w14:paraId="77AD14A2" w14:textId="1FDC1740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EIS (Elektronisko iepirkumu sistēmas) pārzināšana;</w:t>
      </w:r>
    </w:p>
    <w:p w14:paraId="45FD8C24" w14:textId="77777777" w:rsidR="001E66EB" w:rsidRPr="001E66EB" w:rsidRDefault="001E66EB" w:rsidP="001E66EB">
      <w:pPr>
        <w:pStyle w:val="Sarakstarindkop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6EB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2AF617EC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Labas saskarsmes spējas, precizitāte un augsta atbildības sajūta;</w:t>
      </w:r>
    </w:p>
    <w:p w14:paraId="3E008037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juridiski analizēt, argumentēt, interpretēt tiesību normas;</w:t>
      </w:r>
    </w:p>
    <w:p w14:paraId="3443A2C3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dokumentu un normatīvo aktu sagatavošanā.</w:t>
      </w:r>
    </w:p>
    <w:p w14:paraId="503F78BD" w14:textId="77777777" w:rsidR="003E0105" w:rsidRPr="00DD3B90" w:rsidRDefault="003E0105" w:rsidP="003E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Galvenie </w:t>
      </w:r>
      <w:r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amata</w:t>
      </w: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pienākumi:</w:t>
      </w:r>
    </w:p>
    <w:p w14:paraId="7B213322" w14:textId="1FD42589" w:rsidR="003E0105" w:rsidRPr="001562CC" w:rsidRDefault="003E0105" w:rsidP="003E0105">
      <w:pPr>
        <w:pStyle w:val="Sarakstarindkop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62CC">
        <w:rPr>
          <w:rFonts w:ascii="Times New Roman" w:hAnsi="Times New Roman" w:cs="Times New Roman"/>
          <w:sz w:val="24"/>
          <w:szCs w:val="24"/>
          <w:shd w:val="clear" w:color="auto" w:fill="FFFFFF"/>
        </w:rPr>
        <w:t>Izstrādāt iekšējo</w:t>
      </w:r>
      <w:r w:rsidR="00C33546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156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normatīvo</w:t>
      </w:r>
      <w:r w:rsidR="00C33546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156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aktu</w:t>
      </w:r>
      <w:r w:rsidR="00C33546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156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savas kompetences ietvaros</w:t>
      </w:r>
      <w:r w:rsidRPr="001562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kā arī veikt </w:t>
      </w:r>
      <w:r w:rsidR="00C33546" w:rsidRPr="001562CC">
        <w:rPr>
          <w:rFonts w:ascii="Times New Roman" w:hAnsi="Times New Roman" w:cs="Times New Roman"/>
          <w:sz w:val="24"/>
          <w:szCs w:val="24"/>
          <w:shd w:val="clear" w:color="auto" w:fill="FFFFFF"/>
        </w:rPr>
        <w:t>iekšējo normatīvo aktu</w:t>
      </w:r>
      <w:r w:rsidR="00C335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vērtējumu </w:t>
      </w:r>
      <w:r w:rsidR="00C33546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atbilstību ārējiem normatīvajiem aktiem;</w:t>
      </w:r>
    </w:p>
    <w:p w14:paraId="43B3A480" w14:textId="77777777" w:rsidR="003E0105" w:rsidRPr="001562CC" w:rsidRDefault="003E0105" w:rsidP="003E0105">
      <w:pPr>
        <w:pStyle w:val="Sarakstarindkop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62CC">
        <w:rPr>
          <w:rFonts w:ascii="Times New Roman" w:hAnsi="Times New Roman" w:cs="Times New Roman"/>
          <w:sz w:val="24"/>
          <w:szCs w:val="24"/>
          <w:shd w:val="clear" w:color="auto" w:fill="FFFFFF"/>
        </w:rPr>
        <w:t>Konsultēt iestādes vadību, darbiniekus juridiskos jautājumos savas kompetences ietvaros;</w:t>
      </w:r>
    </w:p>
    <w:p w14:paraId="5DBA93CC" w14:textId="00AAB29F" w:rsidR="003E0105" w:rsidRPr="001562CC" w:rsidRDefault="003E0105" w:rsidP="003E0105">
      <w:pPr>
        <w:pStyle w:val="Sarakstarindkop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62CC">
        <w:rPr>
          <w:rFonts w:ascii="Times New Roman" w:hAnsi="Times New Roman" w:cs="Times New Roman"/>
          <w:sz w:val="24"/>
          <w:szCs w:val="24"/>
          <w:shd w:val="clear" w:color="auto" w:fill="FFFFFF"/>
        </w:rPr>
        <w:t>Izvērtēt iestādes vai citu iestāžu speciālistu sagatavoto</w:t>
      </w:r>
      <w:r w:rsidR="00C33546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156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dokumentu</w:t>
      </w:r>
      <w:r w:rsidR="00C33546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156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juridiskā viedokļa un to atbilstību tiesību aktos noteiktajiem uzdevumiem un amatpersonu lēmumiem;</w:t>
      </w:r>
    </w:p>
    <w:p w14:paraId="3E2A750F" w14:textId="77777777" w:rsidR="00C33546" w:rsidRPr="001562CC" w:rsidRDefault="00C33546" w:rsidP="00C33546">
      <w:pPr>
        <w:pStyle w:val="Sarakstarindkop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62CC">
        <w:rPr>
          <w:rFonts w:ascii="Times New Roman" w:hAnsi="Times New Roman" w:cs="Times New Roman"/>
          <w:sz w:val="24"/>
          <w:szCs w:val="24"/>
          <w:shd w:val="clear" w:color="auto" w:fill="FFFFFF"/>
        </w:rPr>
        <w:t>Sagatavot dažāda veida līgumu projektus, rīkojumu, protokolu, vienošanās, aktu un citu sarežģītu dokumentu projektus;</w:t>
      </w:r>
    </w:p>
    <w:p w14:paraId="59C4D605" w14:textId="77777777" w:rsidR="003E0105" w:rsidRPr="001562CC" w:rsidRDefault="003E0105" w:rsidP="003E0105">
      <w:pPr>
        <w:pStyle w:val="Sarakstarindkop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1562CC">
        <w:rPr>
          <w:rFonts w:ascii="Times New Roman" w:eastAsia="Times New Roman" w:hAnsi="Times New Roman" w:cs="Times New Roman"/>
          <w:sz w:val="24"/>
          <w:szCs w:val="24"/>
          <w:lang w:eastAsia="lv-LV"/>
        </w:rPr>
        <w:t>agatavot prasības pieteikumus, nodrošināt normatīvajos aktos noteiktajā termiņa paskaidrojumu un iebildumu iesniegšanu tiesu instancēs, kā arī sagatavot tiesas spriedumu un lēmumu pārsūdzēšanas rakstus;</w:t>
      </w:r>
    </w:p>
    <w:p w14:paraId="6F5360A5" w14:textId="77777777" w:rsidR="003E0105" w:rsidRPr="001562CC" w:rsidRDefault="003E0105" w:rsidP="003E0105">
      <w:pPr>
        <w:pStyle w:val="Sarakstarindkop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1562CC">
        <w:rPr>
          <w:rFonts w:ascii="Times New Roman" w:eastAsia="Times New Roman" w:hAnsi="Times New Roman" w:cs="Times New Roman"/>
          <w:sz w:val="24"/>
          <w:szCs w:val="24"/>
          <w:lang w:eastAsia="lv-LV"/>
        </w:rPr>
        <w:t>ārstāvēt iestādes intereses tiesā, citās valsts un pašvaldību institūcijās;</w:t>
      </w:r>
    </w:p>
    <w:p w14:paraId="6CAF8A2E" w14:textId="77777777" w:rsidR="003E0105" w:rsidRPr="001562CC" w:rsidRDefault="003E0105" w:rsidP="003E0105">
      <w:pPr>
        <w:pStyle w:val="Sarakstarindkop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1562CC">
        <w:rPr>
          <w:rFonts w:ascii="Times New Roman" w:eastAsia="Times New Roman" w:hAnsi="Times New Roman" w:cs="Times New Roman"/>
          <w:sz w:val="24"/>
          <w:szCs w:val="24"/>
          <w:lang w:eastAsia="lv-LV"/>
        </w:rPr>
        <w:t>zskatīt iesniegumus un sūdzības, sagatavojot atbildes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5550AD0" w14:textId="3C2E4F7A" w:rsidR="003E0105" w:rsidRPr="003E0105" w:rsidRDefault="003E0105" w:rsidP="003E0105">
      <w:pPr>
        <w:pStyle w:val="Bezatstarpm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>
        <w:t xml:space="preserve">Uzraudzīt </w:t>
      </w:r>
      <w:r w:rsidR="0023699A">
        <w:t xml:space="preserve">un kontrolēt </w:t>
      </w:r>
      <w:r w:rsidRPr="001562CC">
        <w:t>publisko iepirkumu un iepirkumu procedūru organizēšanu</w:t>
      </w:r>
      <w:r w:rsidR="0023699A">
        <w:t>,</w:t>
      </w:r>
      <w:r w:rsidRPr="001562CC">
        <w:t xml:space="preserve"> atbilstoši spēkā </w:t>
      </w:r>
      <w:r w:rsidRPr="003E0105">
        <w:t>esošiem normatīviem aktiem;</w:t>
      </w:r>
    </w:p>
    <w:p w14:paraId="6EBF2920" w14:textId="22F399B1" w:rsidR="003E0105" w:rsidRPr="00C33546" w:rsidRDefault="003E0105" w:rsidP="00257CFD">
      <w:pPr>
        <w:pStyle w:val="Sarakstarindkop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335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Uzraudzīt </w:t>
      </w:r>
      <w:r w:rsidRPr="00C33546">
        <w:rPr>
          <w:rFonts w:ascii="Times New Roman" w:hAnsi="Times New Roman" w:cs="Times New Roman"/>
          <w:sz w:val="24"/>
          <w:szCs w:val="24"/>
          <w:shd w:val="clear" w:color="auto" w:fill="FFFFFF"/>
        </w:rPr>
        <w:t>ikgadējo publisko iepirkumu plān</w:t>
      </w:r>
      <w:r w:rsidRPr="00C33546">
        <w:rPr>
          <w:rFonts w:ascii="Times New Roman" w:hAnsi="Times New Roman" w:cs="Times New Roman"/>
          <w:sz w:val="24"/>
          <w:szCs w:val="24"/>
          <w:shd w:val="clear" w:color="auto" w:fill="FFFFFF"/>
        </w:rPr>
        <w:t>u un</w:t>
      </w:r>
      <w:r w:rsidRPr="00C33546">
        <w:rPr>
          <w:rFonts w:ascii="Times New Roman" w:hAnsi="Times New Roman" w:cs="Times New Roman"/>
          <w:sz w:val="24"/>
          <w:szCs w:val="24"/>
        </w:rPr>
        <w:t xml:space="preserve"> iepirkumu procedūr</w:t>
      </w:r>
      <w:r w:rsidR="00C33546" w:rsidRPr="00C33546">
        <w:rPr>
          <w:rFonts w:ascii="Times New Roman" w:hAnsi="Times New Roman" w:cs="Times New Roman"/>
          <w:sz w:val="24"/>
          <w:szCs w:val="24"/>
        </w:rPr>
        <w:t>as</w:t>
      </w:r>
      <w:r w:rsidRPr="00C33546">
        <w:rPr>
          <w:rFonts w:ascii="Times New Roman" w:hAnsi="Times New Roman" w:cs="Times New Roman"/>
          <w:sz w:val="24"/>
          <w:szCs w:val="24"/>
        </w:rPr>
        <w:t xml:space="preserve"> dokumentācij</w:t>
      </w:r>
      <w:r w:rsidR="00C33546" w:rsidRPr="00C33546">
        <w:rPr>
          <w:rFonts w:ascii="Times New Roman" w:hAnsi="Times New Roman" w:cs="Times New Roman"/>
          <w:sz w:val="24"/>
          <w:szCs w:val="24"/>
        </w:rPr>
        <w:t xml:space="preserve">as </w:t>
      </w:r>
      <w:r w:rsidR="00C33546" w:rsidRPr="00C335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</w:t>
      </w:r>
      <w:r w:rsidRPr="00C33546">
        <w:rPr>
          <w:rFonts w:ascii="Times New Roman" w:hAnsi="Times New Roman" w:cs="Times New Roman"/>
          <w:sz w:val="24"/>
          <w:szCs w:val="24"/>
          <w:shd w:val="clear" w:color="auto" w:fill="FFFFFF"/>
        </w:rPr>
        <w:t>metodisk</w:t>
      </w:r>
      <w:r w:rsidR="00C33546" w:rsidRPr="00C33546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C335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materiālu </w:t>
      </w:r>
      <w:r w:rsidR="00C33546" w:rsidRPr="00C33546">
        <w:rPr>
          <w:rFonts w:ascii="Times New Roman" w:hAnsi="Times New Roman" w:cs="Times New Roman"/>
          <w:sz w:val="24"/>
          <w:szCs w:val="24"/>
        </w:rPr>
        <w:t>atbilstību normatīvajiem aktiem</w:t>
      </w:r>
      <w:r w:rsidRPr="00C3354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A1CC013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 xml:space="preserve">Analizēt ar publisko iepirkumu procedūru īstenošanu saistītos </w:t>
      </w:r>
      <w:proofErr w:type="spellStart"/>
      <w:r w:rsidRPr="001E66EB">
        <w:rPr>
          <w:color w:val="212529"/>
        </w:rPr>
        <w:t>problēmjautājumus</w:t>
      </w:r>
      <w:proofErr w:type="spellEnd"/>
      <w:r w:rsidRPr="001E66EB">
        <w:rPr>
          <w:color w:val="212529"/>
        </w:rPr>
        <w:t xml:space="preserve"> un sniegt priekšlikumus to risināšanai</w:t>
      </w:r>
    </w:p>
    <w:p w14:paraId="7F65336B" w14:textId="77777777" w:rsidR="001E66EB" w:rsidRPr="001E66EB" w:rsidRDefault="001E66EB" w:rsidP="001E66EB">
      <w:pPr>
        <w:pStyle w:val="Bezatstarpm"/>
        <w:shd w:val="clear" w:color="auto" w:fill="FFFFFF"/>
        <w:spacing w:before="0" w:beforeAutospacing="0" w:after="0" w:afterAutospacing="0"/>
        <w:rPr>
          <w:color w:val="212529"/>
        </w:rPr>
      </w:pPr>
    </w:p>
    <w:p w14:paraId="2B0C37D1" w14:textId="77777777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EC6081F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draudzīgā kolektīvā un jaunus kontaktus;</w:t>
      </w:r>
    </w:p>
    <w:p w14:paraId="4CF4FA7F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1E66EB" w:rsidRDefault="003A046F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1E66EB" w:rsidRDefault="003A046F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1C4F21B1" w:rsidR="00EE5BA7" w:rsidRPr="001E66EB" w:rsidRDefault="00490E6F" w:rsidP="001E66EB">
      <w:pPr>
        <w:pStyle w:val="Sarakstarindkop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Dzīves gaitas apraksts CV;</w:t>
      </w:r>
    </w:p>
    <w:p w14:paraId="101F71CF" w14:textId="77777777" w:rsidR="00EE5BA7" w:rsidRPr="001E66EB" w:rsidRDefault="00B12541" w:rsidP="001E66EB">
      <w:pPr>
        <w:pStyle w:val="Sarakstarindkop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15DD7BC" w14:textId="77777777" w:rsidR="00EE5BA7" w:rsidRPr="001E66EB" w:rsidRDefault="003A046F" w:rsidP="001E66EB">
      <w:pPr>
        <w:pStyle w:val="Sarakstarindkop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otivācijas vēstul</w:t>
      </w:r>
      <w:r w:rsidR="00B12541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e.</w:t>
      </w:r>
    </w:p>
    <w:p w14:paraId="282A105B" w14:textId="77777777" w:rsidR="00B12541" w:rsidRPr="001E66EB" w:rsidRDefault="00B12541" w:rsidP="001E66EB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0449A9A" w:rsidR="00DD3B90" w:rsidRPr="001E66EB" w:rsidRDefault="00EE5BA7" w:rsidP="001E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Dokumentus iesniegt </w:t>
      </w:r>
      <w:r w:rsidRPr="001E66EB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="00490E6F" w:rsidRPr="001E66EB">
        <w:rPr>
          <w:rFonts w:ascii="Times New Roman" w:hAnsi="Times New Roman" w:cs="Times New Roman"/>
          <w:sz w:val="24"/>
          <w:szCs w:val="24"/>
        </w:rPr>
        <w:t>Stadiona</w:t>
      </w:r>
      <w:r w:rsidRPr="001E66EB">
        <w:rPr>
          <w:rFonts w:ascii="Times New Roman" w:hAnsi="Times New Roman" w:cs="Times New Roman"/>
          <w:sz w:val="24"/>
          <w:szCs w:val="24"/>
        </w:rPr>
        <w:t xml:space="preserve"> iela 1, Jēkabpils, Jēkabpils novads, LV-5201, slēgtā aploksnē vai nosūtot ar drošu elektronisko parakstu </w:t>
      </w:r>
      <w:r w:rsidR="00B56352" w:rsidRPr="001E66EB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1E66EB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1E66EB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3DFC0D8" w14:textId="579DB021" w:rsidR="00DD3B90" w:rsidRPr="001E66EB" w:rsidRDefault="00DD3B90" w:rsidP="001E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="00382A10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3699A">
        <w:rPr>
          <w:rFonts w:ascii="Times New Roman" w:eastAsia="Times New Roman" w:hAnsi="Times New Roman" w:cs="Times New Roman"/>
          <w:sz w:val="24"/>
          <w:szCs w:val="24"/>
          <w:lang w:eastAsia="lv-LV"/>
        </w:rPr>
        <w:t>26673603</w:t>
      </w:r>
    </w:p>
    <w:p w14:paraId="19F60BF1" w14:textId="77777777" w:rsidR="00894421" w:rsidRPr="001E66EB" w:rsidRDefault="00E517E3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6EB">
        <w:rPr>
          <w:rFonts w:ascii="Times New Roman" w:hAnsi="Times New Roman" w:cs="Times New Roman"/>
          <w:sz w:val="24"/>
          <w:szCs w:val="24"/>
        </w:rPr>
        <w:t>Pamato</w:t>
      </w:r>
      <w:r w:rsidR="00B12541" w:rsidRPr="001E66EB">
        <w:rPr>
          <w:rFonts w:ascii="Times New Roman" w:hAnsi="Times New Roman" w:cs="Times New Roman"/>
          <w:sz w:val="24"/>
          <w:szCs w:val="24"/>
        </w:rPr>
        <w:t>j</w:t>
      </w:r>
      <w:r w:rsidRPr="001E66EB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1E66E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1E66E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66EB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1E66EB" w:rsidRDefault="00E517E3" w:rsidP="001E66EB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6EB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1E66EB">
        <w:rPr>
          <w:rFonts w:ascii="Times New Roman" w:hAnsi="Times New Roman" w:cs="Times New Roman"/>
          <w:sz w:val="24"/>
          <w:szCs w:val="24"/>
        </w:rPr>
        <w:t>konkursa norisi;</w:t>
      </w:r>
    </w:p>
    <w:p w14:paraId="7A483540" w14:textId="77777777" w:rsidR="00B12541" w:rsidRPr="001E66EB" w:rsidRDefault="00B12541" w:rsidP="001E66EB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6EB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p w14:paraId="3F2FE245" w14:textId="77777777" w:rsidR="009F2D4C" w:rsidRPr="001E66EB" w:rsidRDefault="009F2D4C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83B06" w14:textId="77777777" w:rsidR="009F2D4C" w:rsidRPr="001E66EB" w:rsidRDefault="009F2D4C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D135E" w14:textId="77777777" w:rsidR="009F2D4C" w:rsidRPr="001E66EB" w:rsidRDefault="009F2D4C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2D4C" w:rsidRPr="001E66EB" w:rsidSect="007813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33109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93B3E0C"/>
    <w:multiLevelType w:val="hybridMultilevel"/>
    <w:tmpl w:val="0046F4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4DF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B220C9A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F08BA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4E46554"/>
    <w:multiLevelType w:val="hybridMultilevel"/>
    <w:tmpl w:val="1C9A897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13CD7"/>
    <w:multiLevelType w:val="hybridMultilevel"/>
    <w:tmpl w:val="34FADCDC"/>
    <w:lvl w:ilvl="0" w:tplc="5922D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C314C"/>
    <w:multiLevelType w:val="hybridMultilevel"/>
    <w:tmpl w:val="EA9CF0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817AFE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A2820"/>
    <w:multiLevelType w:val="multilevel"/>
    <w:tmpl w:val="3CCA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DC028C7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78212151">
    <w:abstractNumId w:val="15"/>
  </w:num>
  <w:num w:numId="2" w16cid:durableId="1794591088">
    <w:abstractNumId w:val="16"/>
  </w:num>
  <w:num w:numId="3" w16cid:durableId="1311252175">
    <w:abstractNumId w:val="13"/>
  </w:num>
  <w:num w:numId="4" w16cid:durableId="243416350">
    <w:abstractNumId w:val="20"/>
  </w:num>
  <w:num w:numId="5" w16cid:durableId="64256280">
    <w:abstractNumId w:val="6"/>
  </w:num>
  <w:num w:numId="6" w16cid:durableId="274288704">
    <w:abstractNumId w:val="5"/>
  </w:num>
  <w:num w:numId="7" w16cid:durableId="1176382540">
    <w:abstractNumId w:val="17"/>
  </w:num>
  <w:num w:numId="8" w16cid:durableId="186405888">
    <w:abstractNumId w:val="0"/>
  </w:num>
  <w:num w:numId="9" w16cid:durableId="1013730984">
    <w:abstractNumId w:val="21"/>
  </w:num>
  <w:num w:numId="10" w16cid:durableId="2066640159">
    <w:abstractNumId w:val="19"/>
  </w:num>
  <w:num w:numId="11" w16cid:durableId="1640189666">
    <w:abstractNumId w:val="11"/>
  </w:num>
  <w:num w:numId="12" w16cid:durableId="431517915">
    <w:abstractNumId w:val="14"/>
  </w:num>
  <w:num w:numId="13" w16cid:durableId="1617056594">
    <w:abstractNumId w:val="2"/>
  </w:num>
  <w:num w:numId="14" w16cid:durableId="541792340">
    <w:abstractNumId w:val="9"/>
  </w:num>
  <w:num w:numId="15" w16cid:durableId="925458696">
    <w:abstractNumId w:val="10"/>
  </w:num>
  <w:num w:numId="16" w16cid:durableId="1673409530">
    <w:abstractNumId w:val="3"/>
  </w:num>
  <w:num w:numId="17" w16cid:durableId="561991455">
    <w:abstractNumId w:val="8"/>
  </w:num>
  <w:num w:numId="18" w16cid:durableId="597718355">
    <w:abstractNumId w:val="12"/>
  </w:num>
  <w:num w:numId="19" w16cid:durableId="11080805">
    <w:abstractNumId w:val="7"/>
  </w:num>
  <w:num w:numId="20" w16cid:durableId="1652296293">
    <w:abstractNumId w:val="18"/>
  </w:num>
  <w:num w:numId="21" w16cid:durableId="788353019">
    <w:abstractNumId w:val="1"/>
  </w:num>
  <w:num w:numId="22" w16cid:durableId="722409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1A40C9"/>
    <w:rsid w:val="001E66EB"/>
    <w:rsid w:val="0023699A"/>
    <w:rsid w:val="002D3B00"/>
    <w:rsid w:val="002D625D"/>
    <w:rsid w:val="00355944"/>
    <w:rsid w:val="00382A10"/>
    <w:rsid w:val="003A046F"/>
    <w:rsid w:val="003B4905"/>
    <w:rsid w:val="003E0105"/>
    <w:rsid w:val="0042765C"/>
    <w:rsid w:val="00490E6F"/>
    <w:rsid w:val="0055280E"/>
    <w:rsid w:val="00623A35"/>
    <w:rsid w:val="0064155D"/>
    <w:rsid w:val="006D20AF"/>
    <w:rsid w:val="00766836"/>
    <w:rsid w:val="007813C0"/>
    <w:rsid w:val="007A03B5"/>
    <w:rsid w:val="00831C20"/>
    <w:rsid w:val="008555DE"/>
    <w:rsid w:val="0088287D"/>
    <w:rsid w:val="00887C48"/>
    <w:rsid w:val="00894421"/>
    <w:rsid w:val="008D43EF"/>
    <w:rsid w:val="00950221"/>
    <w:rsid w:val="009D1C36"/>
    <w:rsid w:val="009E76FA"/>
    <w:rsid w:val="009F2D4C"/>
    <w:rsid w:val="00AB3A71"/>
    <w:rsid w:val="00B12541"/>
    <w:rsid w:val="00B2764D"/>
    <w:rsid w:val="00B56352"/>
    <w:rsid w:val="00B60B3F"/>
    <w:rsid w:val="00BC61EB"/>
    <w:rsid w:val="00BF66DB"/>
    <w:rsid w:val="00C33546"/>
    <w:rsid w:val="00C9731C"/>
    <w:rsid w:val="00CD7237"/>
    <w:rsid w:val="00D920C0"/>
    <w:rsid w:val="00DD3B90"/>
    <w:rsid w:val="00E02556"/>
    <w:rsid w:val="00E517E3"/>
    <w:rsid w:val="00E7089F"/>
    <w:rsid w:val="00EE5BA7"/>
    <w:rsid w:val="00F1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  <w:style w:type="paragraph" w:styleId="Bezatstarpm">
    <w:name w:val="No Spacing"/>
    <w:basedOn w:val="Parasts"/>
    <w:uiPriority w:val="1"/>
    <w:qFormat/>
    <w:rsid w:val="007A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2138</Words>
  <Characters>1220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4</cp:revision>
  <cp:lastPrinted>2022-09-13T07:03:00Z</cp:lastPrinted>
  <dcterms:created xsi:type="dcterms:W3CDTF">2025-08-06T10:07:00Z</dcterms:created>
  <dcterms:modified xsi:type="dcterms:W3CDTF">2025-08-06T11:12:00Z</dcterms:modified>
</cp:coreProperties>
</file>