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875B" w14:textId="77777777" w:rsidR="00A30D0D" w:rsidRPr="00A30D0D" w:rsidRDefault="00A30D0D" w:rsidP="00A30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lv-LV"/>
          <w14:ligatures w14:val="none"/>
        </w:rPr>
        <w:t>SIA “Jēkabpils reģionālā slimnīca”</w:t>
      </w:r>
    </w:p>
    <w:p w14:paraId="3BBE5193" w14:textId="77777777" w:rsidR="00A30D0D" w:rsidRPr="00A30D0D" w:rsidRDefault="00A30D0D" w:rsidP="00A30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Reģ.nr. 50003356621</w:t>
      </w:r>
    </w:p>
    <w:p w14:paraId="0F4C51FE" w14:textId="77777777" w:rsidR="00A30D0D" w:rsidRPr="00A30D0D" w:rsidRDefault="00A30D0D" w:rsidP="00A30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Izsludina pieteikšanos uz</w:t>
      </w:r>
    </w:p>
    <w:p w14:paraId="365C203B" w14:textId="62728A34" w:rsidR="00A30D0D" w:rsidRPr="005937ED" w:rsidRDefault="00A30D0D" w:rsidP="00A30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937ED">
        <w:rPr>
          <w:rFonts w:ascii="Times New Roman" w:hAnsi="Times New Roman" w:cs="Times New Roman"/>
          <w:b/>
          <w:bCs/>
          <w:sz w:val="24"/>
          <w:szCs w:val="24"/>
          <w:lang w:val="lv-LV"/>
        </w:rPr>
        <w:t>Ēku būvinženiera/ekspluatācijas inženiera</w:t>
      </w:r>
    </w:p>
    <w:p w14:paraId="4E847016" w14:textId="3E08E3C9" w:rsidR="00A30D0D" w:rsidRPr="00A30D0D" w:rsidRDefault="00A30D0D" w:rsidP="005C46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5C4696">
        <w:rPr>
          <w:rFonts w:ascii="Times New Roman" w:hAnsi="Times New Roman" w:cs="Times New Roman"/>
          <w:sz w:val="24"/>
          <w:szCs w:val="24"/>
          <w:lang w:val="lv-LV"/>
        </w:rPr>
        <w:t>ar 1 (</w:t>
      </w:r>
      <w:r w:rsidRPr="00CA20EE">
        <w:rPr>
          <w:rFonts w:ascii="Times New Roman" w:hAnsi="Times New Roman" w:cs="Times New Roman"/>
          <w:i/>
          <w:iCs/>
          <w:sz w:val="24"/>
          <w:szCs w:val="24"/>
          <w:lang w:val="lv-LV"/>
        </w:rPr>
        <w:t>vienu</w:t>
      </w:r>
      <w:r w:rsidRPr="005C4696">
        <w:rPr>
          <w:rFonts w:ascii="Times New Roman" w:hAnsi="Times New Roman" w:cs="Times New Roman"/>
          <w:sz w:val="24"/>
          <w:szCs w:val="24"/>
          <w:lang w:val="lv-LV"/>
        </w:rPr>
        <w:t>) pilnu slodzi</w:t>
      </w:r>
      <w:r w:rsidR="005C469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uz 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>nenoteiktu laiku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 vakanci</w:t>
      </w:r>
    </w:p>
    <w:p w14:paraId="534811A2" w14:textId="6235EA34" w:rsidR="00A30D0D" w:rsidRPr="00A30D0D" w:rsidRDefault="00A30D0D" w:rsidP="00A30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i/>
          <w:kern w:val="0"/>
          <w:sz w:val="24"/>
          <w:szCs w:val="24"/>
          <w:lang w:val="lv-LV" w:eastAsia="lv-LV"/>
          <w14:ligatures w14:val="none"/>
        </w:rPr>
        <w:t xml:space="preserve">(Profesiju klasifikatora kods: </w:t>
      </w:r>
      <w:r w:rsidRPr="00A30D0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shd w:val="clear" w:color="auto" w:fill="FFFFFF"/>
          <w:lang w:val="lv-LV" w:eastAsia="lv-LV"/>
          <w14:ligatures w14:val="none"/>
        </w:rPr>
        <w:tab/>
        <w:t>Būv</w:t>
      </w:r>
      <w:r w:rsidRPr="005937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shd w:val="clear" w:color="auto" w:fill="FFFFFF"/>
          <w:lang w:val="lv-LV" w:eastAsia="lv-LV"/>
          <w14:ligatures w14:val="none"/>
        </w:rPr>
        <w:t>inženieris 2142 01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)</w:t>
      </w:r>
    </w:p>
    <w:p w14:paraId="0ED9679E" w14:textId="77777777" w:rsidR="00A30D0D" w:rsidRPr="00A30D0D" w:rsidRDefault="00A30D0D" w:rsidP="00A30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</w:p>
    <w:p w14:paraId="4568E43A" w14:textId="1952DB73" w:rsidR="00A30D0D" w:rsidRPr="00A30D0D" w:rsidRDefault="00A30D0D" w:rsidP="00A30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Mēnešalga</w:t>
      </w:r>
      <w:r w:rsidRPr="005937E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 bruto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: </w:t>
      </w:r>
      <w:r w:rsidRPr="00A30D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lv-LV"/>
          <w14:ligatures w14:val="none"/>
        </w:rPr>
        <w:t xml:space="preserve">EUR </w:t>
      </w:r>
      <w:r w:rsidRPr="005937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lv-LV"/>
          <w14:ligatures w14:val="none"/>
        </w:rPr>
        <w:t>1600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 (</w:t>
      </w:r>
      <w:r w:rsidRPr="005937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v-LV" w:eastAsia="lv-LV"/>
          <w14:ligatures w14:val="none"/>
        </w:rPr>
        <w:t xml:space="preserve">viens </w:t>
      </w:r>
      <w:r w:rsidRPr="00A30D0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v-LV" w:eastAsia="lv-LV"/>
          <w14:ligatures w14:val="none"/>
        </w:rPr>
        <w:t>tūksto</w:t>
      </w:r>
      <w:r w:rsidRPr="005937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v-LV" w:eastAsia="lv-LV"/>
          <w14:ligatures w14:val="none"/>
        </w:rPr>
        <w:t>tis seši</w:t>
      </w:r>
      <w:r w:rsidRPr="00A30D0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v-LV" w:eastAsia="lv-LV"/>
          <w14:ligatures w14:val="none"/>
        </w:rPr>
        <w:t xml:space="preserve"> simti eiro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)</w:t>
      </w:r>
    </w:p>
    <w:p w14:paraId="64085804" w14:textId="77777777" w:rsidR="00A30D0D" w:rsidRPr="00A30D0D" w:rsidRDefault="00A30D0D" w:rsidP="00A30D0D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Atrašanās vieta: 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Stadiona iela 1, Jēkabpils, Jēkabpils novads, LV-5201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br/>
      </w:r>
    </w:p>
    <w:p w14:paraId="2F256E37" w14:textId="77777777" w:rsidR="00A30D0D" w:rsidRPr="005937ED" w:rsidRDefault="00A30D0D" w:rsidP="00A30D0D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lv-LV"/>
          <w14:ligatures w14:val="none"/>
        </w:rPr>
        <w:t>GALVENIE PIENĀKUMI:</w:t>
      </w:r>
    </w:p>
    <w:p w14:paraId="1071DB28" w14:textId="77777777" w:rsidR="00A30D0D" w:rsidRPr="00A30D0D" w:rsidRDefault="00A30D0D" w:rsidP="00A30D0D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lv-LV"/>
          <w14:ligatures w14:val="none"/>
        </w:rPr>
      </w:pPr>
    </w:p>
    <w:p w14:paraId="7AE649D7" w14:textId="5A9E90CA" w:rsidR="00FF6E43" w:rsidRPr="00042491" w:rsidRDefault="00FF6E4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Vadīt </w:t>
      </w:r>
      <w:r w:rsidR="002A11B5"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dažādus ar 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>būvniecīb</w:t>
      </w:r>
      <w:r w:rsidR="002A11B5" w:rsidRPr="00042491">
        <w:rPr>
          <w:rFonts w:ascii="Times New Roman" w:hAnsi="Times New Roman" w:cs="Times New Roman"/>
          <w:sz w:val="24"/>
          <w:szCs w:val="24"/>
          <w:lang w:val="lv-LV"/>
        </w:rPr>
        <w:t>as ieceri saistītus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A11B5"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procesus 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>infrastruktūras attīstības projektu</w:t>
      </w:r>
      <w:r w:rsidR="002A11B5"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realizācijas ietvaros</w:t>
      </w:r>
      <w:r w:rsidR="00A30D0D" w:rsidRPr="000424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7E1A468" w14:textId="08989ED4" w:rsidR="00EB32DF" w:rsidRPr="00042491" w:rsidRDefault="00EB32DF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Kontrolēt un uzraudzīt inženiertehnisko sistēmu </w:t>
      </w:r>
      <w:r w:rsidRPr="00042491">
        <w:rPr>
          <w:rStyle w:val="Izteiksmgs"/>
          <w:rFonts w:ascii="Times New Roman" w:hAnsi="Times New Roman" w:cs="Times New Roman"/>
          <w:color w:val="111111"/>
          <w:sz w:val="24"/>
          <w:szCs w:val="24"/>
          <w:lang w:val="lv-LV"/>
        </w:rPr>
        <w:t>ekspluatāciju</w:t>
      </w:r>
      <w:r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 </w:t>
      </w:r>
      <w:r w:rsidR="00E4474B"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Slimnīcas ēkās un būvēs</w:t>
      </w:r>
      <w:r w:rsidR="00A30D0D"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;</w:t>
      </w:r>
    </w:p>
    <w:p w14:paraId="347DC453" w14:textId="63F009AA" w:rsidR="00EB32DF" w:rsidRPr="00042491" w:rsidRDefault="00E4474B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N</w:t>
      </w:r>
      <w:r w:rsidR="00EB32DF"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 xml:space="preserve">oteikt un novērst bojājumus, nodrošināt remontdarbus un </w:t>
      </w:r>
      <w:proofErr w:type="spellStart"/>
      <w:r w:rsidR="00EB32DF"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inženiersistēmu</w:t>
      </w:r>
      <w:proofErr w:type="spellEnd"/>
      <w:r w:rsidR="00EB32DF"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 xml:space="preserve"> apkalpošanu</w:t>
      </w:r>
      <w:r w:rsidR="00A30D0D"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;</w:t>
      </w:r>
    </w:p>
    <w:p w14:paraId="5DC81907" w14:textId="12913CCD" w:rsidR="00EB32DF" w:rsidRPr="00042491" w:rsidRDefault="00E4474B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P</w:t>
      </w:r>
      <w:r w:rsidR="00EB32DF"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iedalīties objektos izpildāmo renovācijas un remonta darbu izvērtēšanā savas kompetences jomā, organizējot to izpildi un uzraudzību</w:t>
      </w:r>
      <w:r w:rsidR="00A30D0D"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;</w:t>
      </w:r>
    </w:p>
    <w:p w14:paraId="1262A66E" w14:textId="7FAB5A3C" w:rsidR="00EB32DF" w:rsidRPr="00042491" w:rsidRDefault="00EB32DF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Piedalīties avāriju izskatīšanā, cēloņu analīzē, avārijas un defektu aktu sastādīšanā, veikt tehniskās konsultācijas problemātiskās situācijās</w:t>
      </w:r>
      <w:r w:rsidR="00A30D0D" w:rsidRPr="000424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lv-LV"/>
        </w:rPr>
        <w:t>;</w:t>
      </w:r>
    </w:p>
    <w:p w14:paraId="012E21AD" w14:textId="1B88B870" w:rsidR="00A64F78" w:rsidRPr="00042491" w:rsidRDefault="00A64F78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sz w:val="24"/>
          <w:szCs w:val="24"/>
          <w:lang w:val="lv-LV"/>
        </w:rPr>
        <w:t>Veikt savai nozarei saistošo</w:t>
      </w:r>
      <w:r w:rsidR="002A11B5"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procesu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darba uzdevumu/tehnisko specifikāciju izstrādi</w:t>
      </w:r>
      <w:r w:rsidR="00A30D0D" w:rsidRPr="000424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58C20DE" w14:textId="2DE583F6" w:rsidR="00C96823" w:rsidRPr="00042491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Sistemātiski uzraudzīt un koordinēt </w:t>
      </w:r>
      <w:r w:rsidR="00F00DAF" w:rsidRPr="00042491">
        <w:rPr>
          <w:rFonts w:ascii="Times New Roman" w:hAnsi="Times New Roman" w:cs="Times New Roman"/>
          <w:sz w:val="24"/>
          <w:szCs w:val="24"/>
          <w:lang w:val="lv-LV"/>
        </w:rPr>
        <w:t>amatam</w:t>
      </w:r>
      <w:r w:rsidR="00A64F78"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saistošo 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>līgumu</w:t>
      </w:r>
      <w:r w:rsidR="002A11B5"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>izpildi</w:t>
      </w:r>
      <w:r w:rsidR="00EA2421" w:rsidRPr="0004249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to izpildes kvalitāti</w:t>
      </w:r>
      <w:r w:rsidR="00A30D0D" w:rsidRPr="000424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F92AD91" w14:textId="14CBDDD8" w:rsidR="00C96823" w:rsidRPr="00042491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sz w:val="24"/>
          <w:szCs w:val="24"/>
          <w:lang w:val="lv-LV"/>
        </w:rPr>
        <w:t>Nodrošināt sistemātisk</w:t>
      </w:r>
      <w:r w:rsidR="00A64F78" w:rsidRPr="00042491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un kvalitatīv</w:t>
      </w:r>
      <w:r w:rsidR="00A64F78" w:rsidRPr="00042491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64F78" w:rsidRPr="00042491">
        <w:rPr>
          <w:rFonts w:ascii="Times New Roman" w:hAnsi="Times New Roman" w:cs="Times New Roman"/>
          <w:sz w:val="24"/>
          <w:szCs w:val="24"/>
          <w:lang w:val="lv-LV"/>
        </w:rPr>
        <w:t>nozarei saistošo līgumu partneru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042491">
        <w:rPr>
          <w:rFonts w:ascii="Times New Roman" w:hAnsi="Times New Roman" w:cs="Times New Roman"/>
          <w:sz w:val="24"/>
          <w:szCs w:val="24"/>
          <w:lang w:val="lv-LV"/>
        </w:rPr>
        <w:t>izpilddokumentācijas</w:t>
      </w:r>
      <w:proofErr w:type="spellEnd"/>
      <w:r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 pārbaudi, saskaņošanu</w:t>
      </w:r>
      <w:r w:rsidR="00A30D0D" w:rsidRPr="000424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F2FFF45" w14:textId="64B742EE" w:rsidR="00C96823" w:rsidRPr="00042491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sz w:val="24"/>
          <w:szCs w:val="24"/>
          <w:lang w:val="lv-LV"/>
        </w:rPr>
        <w:t>Nodrošināt informācijas un dokumentācijas apmaiņu starp visām projektu realizācijā iesaistītajām pusēm</w:t>
      </w:r>
      <w:r w:rsidR="00A30D0D" w:rsidRPr="000424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242E56E" w14:textId="4DA5195E" w:rsidR="00C96823" w:rsidRPr="00042491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Gatavot </w:t>
      </w:r>
      <w:r w:rsidR="00A64F78" w:rsidRPr="00042491">
        <w:rPr>
          <w:rFonts w:ascii="Times New Roman" w:hAnsi="Times New Roman" w:cs="Times New Roman"/>
          <w:sz w:val="24"/>
          <w:szCs w:val="24"/>
          <w:lang w:val="lv-LV"/>
        </w:rPr>
        <w:t xml:space="preserve">savai nozarei saistošo </w:t>
      </w:r>
      <w:r w:rsidRPr="00042491">
        <w:rPr>
          <w:rFonts w:ascii="Times New Roman" w:hAnsi="Times New Roman" w:cs="Times New Roman"/>
          <w:sz w:val="24"/>
          <w:szCs w:val="24"/>
          <w:lang w:val="lv-LV"/>
        </w:rPr>
        <w:t>korespondenci</w:t>
      </w:r>
      <w:r w:rsidR="00A30D0D" w:rsidRPr="000424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0805B4B" w14:textId="7531E814" w:rsidR="00C96823" w:rsidRPr="00042491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sz w:val="24"/>
          <w:szCs w:val="24"/>
          <w:lang w:val="lv-LV"/>
        </w:rPr>
        <w:t>Savas kompetences ietvaros sniegt atbalstu iepirkumu procedūru nodrošināšanā</w:t>
      </w:r>
      <w:r w:rsidR="00A30D0D" w:rsidRPr="000424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CCF9E36" w14:textId="42DB2861" w:rsidR="00C96823" w:rsidRPr="00042491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sz w:val="24"/>
          <w:szCs w:val="24"/>
          <w:lang w:val="lv-LV"/>
        </w:rPr>
        <w:t>Nepieciešamības gadījumā nodrošināt savu dalību iepirkumu komisijās eksperta statusā</w:t>
      </w:r>
      <w:r w:rsidR="00A30D0D" w:rsidRPr="000424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EF3228E" w14:textId="2460F1B2" w:rsidR="00C96823" w:rsidRPr="00042491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sz w:val="24"/>
          <w:szCs w:val="24"/>
          <w:lang w:val="lv-LV"/>
        </w:rPr>
        <w:t>Atbilstoši savai kompetencei piedalīties ar projektu saistītajās sanāksmēs, darba grupās, sēdēs un komisijās</w:t>
      </w:r>
      <w:r w:rsidR="00A30D0D" w:rsidRPr="000424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289141C" w14:textId="41D28DF1" w:rsidR="00C96823" w:rsidRPr="00042491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2491">
        <w:rPr>
          <w:rFonts w:ascii="Times New Roman" w:hAnsi="Times New Roman" w:cs="Times New Roman"/>
          <w:sz w:val="24"/>
          <w:szCs w:val="24"/>
          <w:lang w:val="lv-LV"/>
        </w:rPr>
        <w:t>Sniegt konsultācijas un ieteikumus</w:t>
      </w:r>
      <w:r w:rsidR="00A30D0D" w:rsidRPr="0004249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AD19DEC" w14:textId="11026025" w:rsidR="00C96823" w:rsidRPr="005937ED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937ED">
        <w:rPr>
          <w:rFonts w:ascii="Times New Roman" w:hAnsi="Times New Roman" w:cs="Times New Roman"/>
          <w:bCs/>
          <w:sz w:val="24"/>
          <w:szCs w:val="24"/>
          <w:lang w:val="lv-LV"/>
        </w:rPr>
        <w:t>Koordinēt un uzraudzīt projektēšanas procesa uzsākšanu, būvatļauju saņemšanu sadarbībā ar visām būvniecības procesā iesaistītajām pusēm</w:t>
      </w:r>
      <w:r w:rsidR="00A30D0D" w:rsidRPr="005937ED">
        <w:rPr>
          <w:rFonts w:ascii="Times New Roman" w:hAnsi="Times New Roman" w:cs="Times New Roman"/>
          <w:bCs/>
          <w:sz w:val="24"/>
          <w:szCs w:val="24"/>
          <w:lang w:val="lv-LV"/>
        </w:rPr>
        <w:t>;</w:t>
      </w:r>
    </w:p>
    <w:p w14:paraId="3440AF1D" w14:textId="63C19805" w:rsidR="00C96823" w:rsidRPr="005937ED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937ED">
        <w:rPr>
          <w:rFonts w:ascii="Times New Roman" w:hAnsi="Times New Roman" w:cs="Times New Roman"/>
          <w:bCs/>
          <w:sz w:val="24"/>
          <w:szCs w:val="24"/>
          <w:lang w:val="lv-LV"/>
        </w:rPr>
        <w:t>Nodrošināt sistemātisku ierakstu pārbaudi Būvniecības informācijas sistēmā (BIS) un to atbilstību</w:t>
      </w:r>
      <w:r w:rsidR="00A30D0D" w:rsidRPr="005937ED">
        <w:rPr>
          <w:rFonts w:ascii="Times New Roman" w:hAnsi="Times New Roman" w:cs="Times New Roman"/>
          <w:bCs/>
          <w:sz w:val="24"/>
          <w:szCs w:val="24"/>
          <w:lang w:val="lv-LV"/>
        </w:rPr>
        <w:t>;</w:t>
      </w:r>
    </w:p>
    <w:p w14:paraId="7D1B9890" w14:textId="21013249" w:rsidR="00C96823" w:rsidRPr="005937ED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937ED">
        <w:rPr>
          <w:rFonts w:ascii="Times New Roman" w:hAnsi="Times New Roman" w:cs="Times New Roman"/>
          <w:bCs/>
          <w:sz w:val="24"/>
          <w:szCs w:val="24"/>
          <w:lang w:val="lv-LV"/>
        </w:rPr>
        <w:t>Nodrošināt objektu sistemātisku apsekošanu</w:t>
      </w:r>
      <w:r w:rsidR="00DF149C" w:rsidRPr="005937ED">
        <w:rPr>
          <w:rFonts w:ascii="Times New Roman" w:hAnsi="Times New Roman" w:cs="Times New Roman"/>
          <w:bCs/>
          <w:sz w:val="24"/>
          <w:szCs w:val="24"/>
          <w:lang w:val="lv-LV"/>
        </w:rPr>
        <w:t>, jo īpaši</w:t>
      </w:r>
      <w:r w:rsidRPr="005937E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aktīvajā būvniecības fāzē (</w:t>
      </w:r>
      <w:r w:rsidRPr="00CA20EE"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>arī gadījumos, ja ir piesaistīts būvuzraugs</w:t>
      </w:r>
      <w:r w:rsidRPr="005937ED">
        <w:rPr>
          <w:rFonts w:ascii="Times New Roman" w:hAnsi="Times New Roman" w:cs="Times New Roman"/>
          <w:bCs/>
          <w:sz w:val="24"/>
          <w:szCs w:val="24"/>
          <w:lang w:val="lv-LV"/>
        </w:rPr>
        <w:t>)</w:t>
      </w:r>
      <w:r w:rsidR="00A30D0D" w:rsidRPr="005937ED">
        <w:rPr>
          <w:rFonts w:ascii="Times New Roman" w:hAnsi="Times New Roman" w:cs="Times New Roman"/>
          <w:bCs/>
          <w:sz w:val="24"/>
          <w:szCs w:val="24"/>
          <w:lang w:val="lv-LV"/>
        </w:rPr>
        <w:t>;</w:t>
      </w:r>
    </w:p>
    <w:p w14:paraId="61D8D729" w14:textId="1084ADEA" w:rsidR="00C96823" w:rsidRPr="005937ED" w:rsidRDefault="00C96823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937ED">
        <w:rPr>
          <w:rFonts w:ascii="Times New Roman" w:hAnsi="Times New Roman" w:cs="Times New Roman"/>
          <w:bCs/>
          <w:sz w:val="24"/>
          <w:szCs w:val="24"/>
          <w:lang w:val="lv-LV"/>
        </w:rPr>
        <w:t>Koordinēt un uzraudzīt defektu novēršanas procesu, nodrošinot, ka defekti tiek novērsti garantijas laika ietvaros</w:t>
      </w:r>
      <w:r w:rsidR="00DF149C" w:rsidRPr="005937E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(</w:t>
      </w:r>
      <w:r w:rsidR="00DF149C" w:rsidRPr="00CA20EE"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>ja attiecināms</w:t>
      </w:r>
      <w:r w:rsidR="00DF149C" w:rsidRPr="005937ED">
        <w:rPr>
          <w:rFonts w:ascii="Times New Roman" w:hAnsi="Times New Roman" w:cs="Times New Roman"/>
          <w:bCs/>
          <w:sz w:val="24"/>
          <w:szCs w:val="24"/>
          <w:lang w:val="lv-LV"/>
        </w:rPr>
        <w:t>)</w:t>
      </w:r>
      <w:r w:rsidRPr="005937E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un kvalitatīvi</w:t>
      </w:r>
      <w:r w:rsidR="00A30D0D" w:rsidRPr="005937ED">
        <w:rPr>
          <w:rFonts w:ascii="Times New Roman" w:hAnsi="Times New Roman" w:cs="Times New Roman"/>
          <w:bCs/>
          <w:sz w:val="24"/>
          <w:szCs w:val="24"/>
          <w:lang w:val="lv-LV"/>
        </w:rPr>
        <w:t>;</w:t>
      </w:r>
    </w:p>
    <w:p w14:paraId="5AD44AF7" w14:textId="0A6E3F26" w:rsidR="00C96823" w:rsidRDefault="004A7AFF" w:rsidP="00A30D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937ED">
        <w:rPr>
          <w:rFonts w:ascii="Times New Roman" w:hAnsi="Times New Roman" w:cs="Times New Roman"/>
          <w:sz w:val="24"/>
          <w:szCs w:val="24"/>
          <w:lang w:val="lv-LV"/>
        </w:rPr>
        <w:lastRenderedPageBreak/>
        <w:t>S</w:t>
      </w:r>
      <w:r w:rsidR="00C96823" w:rsidRPr="005937ED">
        <w:rPr>
          <w:rFonts w:ascii="Times New Roman" w:hAnsi="Times New Roman" w:cs="Times New Roman"/>
          <w:sz w:val="24"/>
          <w:szCs w:val="24"/>
          <w:lang w:val="lv-LV"/>
        </w:rPr>
        <w:t>avas kompetences ietvaros veikt citus amata pienākumus</w:t>
      </w:r>
      <w:r w:rsidR="00BE5CE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2A2DAA5" w14:textId="77777777" w:rsidR="00BE5CE0" w:rsidRPr="005937ED" w:rsidRDefault="00BE5CE0" w:rsidP="00BE5CE0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C83103F" w14:textId="77777777" w:rsidR="00A30D0D" w:rsidRPr="005C4696" w:rsidRDefault="00A30D0D" w:rsidP="005C4696">
      <w:pPr>
        <w:pStyle w:val="Sarakstarindkopa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lv-LV"/>
          <w14:ligatures w14:val="none"/>
        </w:rPr>
      </w:pPr>
      <w:r w:rsidRPr="005C46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lv-LV"/>
          <w14:ligatures w14:val="none"/>
        </w:rPr>
        <w:t>KOMPETENCES  PRASĪBAS:</w:t>
      </w:r>
    </w:p>
    <w:p w14:paraId="5443E4B4" w14:textId="390C2595" w:rsidR="00A30D0D" w:rsidRPr="005937ED" w:rsidRDefault="00A30D0D" w:rsidP="005C4696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12676034"/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otrā līmeņa </w:t>
      </w:r>
      <w:r w:rsidRPr="005937E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a</w:t>
      </w:r>
      <w:r w:rsidRPr="005937ED">
        <w:rPr>
          <w:rFonts w:ascii="Times New Roman" w:hAnsi="Times New Roman" w:cs="Times New Roman"/>
          <w:sz w:val="24"/>
          <w:szCs w:val="24"/>
          <w:lang w:val="lv-LV"/>
        </w:rPr>
        <w:t>ugstākā izglītība (bakalaura grāds) inženierzinātnēs - ēku būvinženieris;</w:t>
      </w:r>
    </w:p>
    <w:p w14:paraId="4BA9B398" w14:textId="553614C4" w:rsidR="00A30D0D" w:rsidRPr="005937ED" w:rsidRDefault="005937ED" w:rsidP="005C4696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937ED"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A30D0D" w:rsidRPr="005937ED">
        <w:rPr>
          <w:rFonts w:ascii="Times New Roman" w:hAnsi="Times New Roman" w:cs="Times New Roman"/>
          <w:sz w:val="24"/>
          <w:szCs w:val="24"/>
          <w:lang w:val="lv-LV"/>
        </w:rPr>
        <w:t>ismaz 2 (</w:t>
      </w:r>
      <w:r w:rsidR="00A30D0D" w:rsidRPr="005937ED">
        <w:rPr>
          <w:rFonts w:ascii="Times New Roman" w:hAnsi="Times New Roman" w:cs="Times New Roman"/>
          <w:i/>
          <w:iCs/>
          <w:sz w:val="24"/>
          <w:szCs w:val="24"/>
          <w:lang w:val="lv-LV"/>
        </w:rPr>
        <w:t>divu</w:t>
      </w:r>
      <w:r w:rsidR="00A30D0D" w:rsidRPr="005937ED">
        <w:rPr>
          <w:rFonts w:ascii="Times New Roman" w:hAnsi="Times New Roman" w:cs="Times New Roman"/>
          <w:sz w:val="24"/>
          <w:szCs w:val="24"/>
          <w:lang w:val="lv-LV"/>
        </w:rPr>
        <w:t>) gadu darba pieredze attiecīgi iegūtajai izglītībai (</w:t>
      </w:r>
      <w:r w:rsidR="00A30D0D" w:rsidRPr="005937ED">
        <w:rPr>
          <w:rFonts w:ascii="Times New Roman" w:hAnsi="Times New Roman" w:cs="Times New Roman"/>
          <w:i/>
          <w:iCs/>
          <w:sz w:val="24"/>
          <w:szCs w:val="24"/>
          <w:lang w:val="lv-LV"/>
        </w:rPr>
        <w:t>profesionālā darba pieredze būvdarbu un/vai būvprojektu vadīšanā</w:t>
      </w:r>
      <w:r w:rsidR="00A30D0D" w:rsidRPr="005937ED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5937ED">
        <w:rPr>
          <w:rFonts w:ascii="Times New Roman" w:hAnsi="Times New Roman" w:cs="Times New Roman"/>
          <w:sz w:val="24"/>
          <w:szCs w:val="24"/>
          <w:lang w:val="lv-LV"/>
        </w:rPr>
        <w:t>;</w:t>
      </w:r>
      <w:r w:rsidR="00A30D0D" w:rsidRPr="005937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bookmarkEnd w:id="0"/>
    <w:p w14:paraId="53F99C20" w14:textId="77777777" w:rsidR="00A30D0D" w:rsidRPr="00A30D0D" w:rsidRDefault="00A30D0D" w:rsidP="005C469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jomu reglamentējošu normatīvo aktu pārzināšana, tai skaitā LV un ES standartu pārzināšana;</w:t>
      </w:r>
    </w:p>
    <w:p w14:paraId="1C99975A" w14:textId="77777777" w:rsidR="00A30D0D" w:rsidRPr="00A30D0D" w:rsidRDefault="00A30D0D" w:rsidP="005C469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izteikta iniciatīva, atbildības sajūta, spēja izvērtēt prioritātes un patstāvīgi pieņemt lēmumus;</w:t>
      </w:r>
    </w:p>
    <w:p w14:paraId="4B502672" w14:textId="77777777" w:rsidR="00A30D0D" w:rsidRPr="00A30D0D" w:rsidRDefault="00A30D0D" w:rsidP="005C469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ļoti labas komunikācijas spējas un spēja strādāt komandā;</w:t>
      </w:r>
    </w:p>
    <w:p w14:paraId="5E18225A" w14:textId="16C7745A" w:rsidR="005937ED" w:rsidRPr="005937ED" w:rsidRDefault="005937ED" w:rsidP="005C4696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937ED">
        <w:rPr>
          <w:rFonts w:ascii="Times New Roman" w:hAnsi="Times New Roman" w:cs="Times New Roman"/>
          <w:sz w:val="24"/>
          <w:szCs w:val="24"/>
          <w:lang w:val="lv-LV"/>
        </w:rPr>
        <w:t xml:space="preserve">Valsts valodas 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zināšan</w:t>
      </w:r>
      <w:r w:rsidRPr="005937E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u</w:t>
      </w:r>
      <w:r w:rsidRPr="005937ED">
        <w:rPr>
          <w:rFonts w:ascii="Times New Roman" w:hAnsi="Times New Roman" w:cs="Times New Roman"/>
          <w:sz w:val="24"/>
          <w:szCs w:val="24"/>
          <w:lang w:val="lv-LV"/>
        </w:rPr>
        <w:t xml:space="preserve"> augstākais līmenis C;</w:t>
      </w:r>
    </w:p>
    <w:p w14:paraId="455634CB" w14:textId="7CC76FAB" w:rsidR="00A30D0D" w:rsidRPr="005937ED" w:rsidRDefault="00A30D0D" w:rsidP="005C4696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937ED">
        <w:rPr>
          <w:rFonts w:ascii="Times New Roman" w:hAnsi="Times New Roman" w:cs="Times New Roman"/>
          <w:sz w:val="24"/>
          <w:szCs w:val="24"/>
          <w:lang w:val="lv-LV"/>
        </w:rPr>
        <w:t xml:space="preserve">prasme rīkoties ar informācijas tehnoloģijām, elektroniskajiem saziņas līdzekļiem un biroja tehniku, labas iemaņas darbā ar datoru, lietojumprogrammām un citu biroja tehniku, vēlama pastiprinātas Excel zināšanas, MS Word, </w:t>
      </w:r>
      <w:proofErr w:type="spellStart"/>
      <w:r w:rsidRPr="005937ED">
        <w:rPr>
          <w:rFonts w:ascii="Times New Roman" w:hAnsi="Times New Roman" w:cs="Times New Roman"/>
          <w:sz w:val="24"/>
          <w:szCs w:val="24"/>
          <w:lang w:val="lv-LV"/>
        </w:rPr>
        <w:t>AutoCad</w:t>
      </w:r>
      <w:proofErr w:type="spellEnd"/>
      <w:r w:rsidR="005937ED" w:rsidRPr="005937ED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D3DDD44" w14:textId="4BAE3F0A" w:rsidR="00A30D0D" w:rsidRPr="00A30D0D" w:rsidRDefault="00A30D0D" w:rsidP="005C469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B kategorijas autovadītāja apliecība.</w:t>
      </w:r>
    </w:p>
    <w:p w14:paraId="7D954080" w14:textId="77777777" w:rsidR="00A64F78" w:rsidRPr="005937ED" w:rsidRDefault="00A64F7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73A000B" w14:textId="77777777" w:rsidR="00A30D0D" w:rsidRPr="00A30D0D" w:rsidRDefault="00A30D0D" w:rsidP="00A30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 w:eastAsia="lv-LV"/>
          <w14:ligatures w14:val="none"/>
        </w:rPr>
        <w:t>PIEDĀVĀJAM:</w:t>
      </w:r>
    </w:p>
    <w:p w14:paraId="67208AB3" w14:textId="77777777" w:rsidR="00A30D0D" w:rsidRPr="00A30D0D" w:rsidRDefault="00A30D0D" w:rsidP="00A30D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Stabilu atalgojumu;</w:t>
      </w:r>
    </w:p>
    <w:p w14:paraId="6675D3A9" w14:textId="77777777" w:rsidR="00A30D0D" w:rsidRPr="00A30D0D" w:rsidRDefault="00A30D0D" w:rsidP="00A30D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Personīgo izaugsmi un profesionālo zināšanu pilnveidošanu;</w:t>
      </w:r>
    </w:p>
    <w:p w14:paraId="5145E40B" w14:textId="77777777" w:rsidR="00A30D0D" w:rsidRPr="00A30D0D" w:rsidRDefault="00A30D0D" w:rsidP="00A30D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Dinamisku, radošu darbu kolektīvā un jaunus kontaktus;</w:t>
      </w:r>
    </w:p>
    <w:p w14:paraId="1C25C2EA" w14:textId="77777777" w:rsidR="00A30D0D" w:rsidRPr="00A30D0D" w:rsidRDefault="00A30D0D" w:rsidP="00A30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</w:p>
    <w:p w14:paraId="6FB35B8E" w14:textId="77777777" w:rsidR="00A30D0D" w:rsidRPr="00A30D0D" w:rsidRDefault="00A30D0D" w:rsidP="00A30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 w:eastAsia="lv-LV"/>
          <w14:ligatures w14:val="none"/>
        </w:rPr>
        <w:t>IESNIEDZAMIE DOKUMENTI:</w:t>
      </w:r>
    </w:p>
    <w:p w14:paraId="4ECC460B" w14:textId="77777777" w:rsidR="00A30D0D" w:rsidRPr="00A30D0D" w:rsidRDefault="00A30D0D" w:rsidP="00A30D0D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lv-LV"/>
          <w14:ligatures w14:val="none"/>
        </w:rPr>
        <w:t>Dzīves gaitas apraksts CV;</w:t>
      </w:r>
    </w:p>
    <w:p w14:paraId="0DA7E200" w14:textId="77777777" w:rsidR="00A30D0D" w:rsidRPr="00A30D0D" w:rsidRDefault="00A30D0D" w:rsidP="00A30D0D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Izglītību apliecinoši dokumenti;</w:t>
      </w:r>
    </w:p>
    <w:p w14:paraId="1A79ED2D" w14:textId="77777777" w:rsidR="00A30D0D" w:rsidRPr="00A30D0D" w:rsidRDefault="00A30D0D" w:rsidP="00A30D0D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</w:p>
    <w:p w14:paraId="528C90D1" w14:textId="5606699E" w:rsidR="00A30D0D" w:rsidRPr="00A30D0D" w:rsidRDefault="00A30D0D" w:rsidP="00A30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Dokumentus iesniegt </w:t>
      </w:r>
      <w:r w:rsidRPr="00A30D0D">
        <w:rPr>
          <w:rFonts w:ascii="Times New Roman" w:eastAsia="Times New Roman" w:hAnsi="Times New Roman" w:cs="Times New Roman"/>
          <w:kern w:val="36"/>
          <w:sz w:val="24"/>
          <w:szCs w:val="24"/>
          <w:lang w:val="lv-LV" w:eastAsia="lv-LV"/>
          <w14:ligatures w14:val="none"/>
        </w:rPr>
        <w:t xml:space="preserve">SIA “Jēkabpils reģionālā slimnīca” </w:t>
      </w:r>
      <w:proofErr w:type="spellStart"/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Personālvadības</w:t>
      </w:r>
      <w:proofErr w:type="spellEnd"/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 nodaļā, </w:t>
      </w:r>
      <w:r w:rsidRPr="00A30D0D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 xml:space="preserve">Stadiona iela 1, Jēkabpils, Jēkabpils novads, LV-5201, slēgtā aploksnē vai nosūtot ar drošu elektronisko parakstu uz 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adresi: </w:t>
      </w:r>
      <w:r w:rsidRPr="00A30D0D">
        <w:rPr>
          <w:rFonts w:ascii="Times New Roman" w:eastAsia="Calibri" w:hAnsi="Times New Roman" w:cs="Times New Roman"/>
          <w:color w:val="444444"/>
          <w:kern w:val="0"/>
          <w:sz w:val="24"/>
          <w:szCs w:val="24"/>
          <w:lang w:val="lv-LV"/>
          <w14:ligatures w14:val="none"/>
        </w:rPr>
        <w:t> </w:t>
      </w:r>
      <w:hyperlink r:id="rId5" w:history="1">
        <w:r w:rsidRPr="00A30D0D">
          <w:rPr>
            <w:rFonts w:ascii="Times New Roman" w:eastAsia="Calibri" w:hAnsi="Times New Roman" w:cs="Times New Roman"/>
            <w:kern w:val="0"/>
            <w:sz w:val="24"/>
            <w:szCs w:val="24"/>
            <w:lang w:val="lv-LV"/>
            <w14:ligatures w14:val="none"/>
          </w:rPr>
          <w:t>info@jrslimnica.lv</w:t>
        </w:r>
      </w:hyperlink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  līdz 202</w:t>
      </w:r>
      <w:r w:rsidR="00CA20E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5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.gada </w:t>
      </w:r>
      <w:r w:rsidR="00CA20E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10.oktobrim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.</w:t>
      </w:r>
    </w:p>
    <w:p w14:paraId="759C87FA" w14:textId="0017FBAA" w:rsidR="00A30D0D" w:rsidRPr="00A30D0D" w:rsidRDefault="00A30D0D" w:rsidP="00A30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Tālrunis uzziņām</w:t>
      </w:r>
      <w:r w:rsidR="00CA20E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: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 </w:t>
      </w:r>
      <w:r w:rsidR="005C4696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26673603</w:t>
      </w:r>
      <w:r w:rsidRPr="00A30D0D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.</w:t>
      </w:r>
    </w:p>
    <w:p w14:paraId="11196ACC" w14:textId="77777777" w:rsidR="00A30D0D" w:rsidRPr="00A30D0D" w:rsidRDefault="00A30D0D" w:rsidP="00A30D0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A30D0D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 xml:space="preserve">Pamatojoties uz </w:t>
      </w:r>
      <w:r w:rsidRPr="00A30D0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lv-LV"/>
          <w14:ligatures w14:val="none"/>
        </w:rPr>
        <w:t>Eiropas Parlamenta un Padomes 2016. gada 27. aprīļa regulas (ES) </w:t>
      </w:r>
      <w:hyperlink r:id="rId6" w:tgtFrame="_blank" w:history="1">
        <w:r w:rsidRPr="00A30D0D">
          <w:rPr>
            <w:rFonts w:ascii="Times New Roman" w:eastAsia="Calibri" w:hAnsi="Times New Roman" w:cs="Times New Roman"/>
            <w:kern w:val="0"/>
            <w:sz w:val="24"/>
            <w:szCs w:val="24"/>
            <w:shd w:val="clear" w:color="auto" w:fill="FFFFFF"/>
            <w:lang w:val="lv-LV"/>
            <w14:ligatures w14:val="none"/>
          </w:rPr>
          <w:t>2016/679</w:t>
        </w:r>
      </w:hyperlink>
      <w:r w:rsidRPr="00A30D0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lv-LV"/>
          <w14:ligatures w14:val="none"/>
        </w:rPr>
        <w:t> par fizisku personu aizsardzību attiecībā uz personas datu apstrādi un šādu datu brīvu apriti un ar ko atceļ direktīvu </w:t>
      </w:r>
      <w:hyperlink r:id="rId7" w:tgtFrame="_blank" w:history="1">
        <w:r w:rsidRPr="00A30D0D">
          <w:rPr>
            <w:rFonts w:ascii="Times New Roman" w:eastAsia="Calibri" w:hAnsi="Times New Roman" w:cs="Times New Roman"/>
            <w:kern w:val="0"/>
            <w:sz w:val="24"/>
            <w:szCs w:val="24"/>
            <w:u w:val="single"/>
            <w:shd w:val="clear" w:color="auto" w:fill="FFFFFF"/>
            <w:lang w:val="lv-LV"/>
            <w14:ligatures w14:val="none"/>
          </w:rPr>
          <w:t>95/46/EK</w:t>
        </w:r>
      </w:hyperlink>
      <w:r w:rsidRPr="00A30D0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lv-LV"/>
          <w14:ligatures w14:val="none"/>
        </w:rPr>
        <w:t> </w:t>
      </w:r>
      <w:r w:rsidRPr="00A30D0D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 xml:space="preserve"> (Vispārīgā datu aizsardzības regula) 13.pantu, SIA “Jēkabpils reģionālā slimnīca” informē, ka:</w:t>
      </w:r>
    </w:p>
    <w:p w14:paraId="1722DA05" w14:textId="77777777" w:rsidR="00A30D0D" w:rsidRPr="00A30D0D" w:rsidRDefault="00A30D0D" w:rsidP="00A30D0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A30D0D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>Pieteikuma dokumentos norādītie personas dati tiks apstrādāti, lai nodrošinātu konkursa norisi;</w:t>
      </w:r>
    </w:p>
    <w:p w14:paraId="2F12B75A" w14:textId="77777777" w:rsidR="00A30D0D" w:rsidRPr="00A30D0D" w:rsidRDefault="00A30D0D" w:rsidP="00A30D0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A30D0D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>Personas datu apstrādes pārzinis ir SIA “Jēkabpils reģionālā slimnīca”.</w:t>
      </w:r>
    </w:p>
    <w:p w14:paraId="46248C42" w14:textId="77777777" w:rsidR="00A64F78" w:rsidRPr="005937ED" w:rsidRDefault="00A64F78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A64F78" w:rsidRPr="005937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BA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461E"/>
    <w:multiLevelType w:val="hybridMultilevel"/>
    <w:tmpl w:val="23B431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E255FF"/>
    <w:multiLevelType w:val="multilevel"/>
    <w:tmpl w:val="B60A0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1E391E"/>
    <w:multiLevelType w:val="hybridMultilevel"/>
    <w:tmpl w:val="D534E514"/>
    <w:lvl w:ilvl="0" w:tplc="3E1E5F3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279E3"/>
    <w:multiLevelType w:val="hybridMultilevel"/>
    <w:tmpl w:val="97D8A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85091062">
    <w:abstractNumId w:val="3"/>
  </w:num>
  <w:num w:numId="2" w16cid:durableId="1008562307">
    <w:abstractNumId w:val="0"/>
  </w:num>
  <w:num w:numId="3" w16cid:durableId="347564289">
    <w:abstractNumId w:val="6"/>
  </w:num>
  <w:num w:numId="4" w16cid:durableId="2133399067">
    <w:abstractNumId w:val="5"/>
  </w:num>
  <w:num w:numId="5" w16cid:durableId="1394738808">
    <w:abstractNumId w:val="1"/>
  </w:num>
  <w:num w:numId="6" w16cid:durableId="1361469275">
    <w:abstractNumId w:val="2"/>
  </w:num>
  <w:num w:numId="7" w16cid:durableId="1854999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23"/>
    <w:rsid w:val="00042491"/>
    <w:rsid w:val="000D1083"/>
    <w:rsid w:val="0010624D"/>
    <w:rsid w:val="002A11B5"/>
    <w:rsid w:val="00325B8F"/>
    <w:rsid w:val="00376FE1"/>
    <w:rsid w:val="003F046F"/>
    <w:rsid w:val="00426086"/>
    <w:rsid w:val="004A7AFF"/>
    <w:rsid w:val="00582828"/>
    <w:rsid w:val="005937ED"/>
    <w:rsid w:val="005B09A7"/>
    <w:rsid w:val="005C4696"/>
    <w:rsid w:val="006102AD"/>
    <w:rsid w:val="0064398E"/>
    <w:rsid w:val="00973282"/>
    <w:rsid w:val="00A17C15"/>
    <w:rsid w:val="00A30D0D"/>
    <w:rsid w:val="00A64F78"/>
    <w:rsid w:val="00BE5CE0"/>
    <w:rsid w:val="00C409B6"/>
    <w:rsid w:val="00C96823"/>
    <w:rsid w:val="00CA20EE"/>
    <w:rsid w:val="00DF149C"/>
    <w:rsid w:val="00E4474B"/>
    <w:rsid w:val="00EA2421"/>
    <w:rsid w:val="00EB32DF"/>
    <w:rsid w:val="00F00DAF"/>
    <w:rsid w:val="00FD0E7F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3215E"/>
  <w15:chartTrackingRefBased/>
  <w15:docId w15:val="{7993466A-2500-4451-B1D1-EC7C65D0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96823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EB3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3092">
              <w:marLeft w:val="0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32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486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2139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6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6571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0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89809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33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821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27242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97490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70345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8837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6220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996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47412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271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8573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43905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39209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637">
              <w:marLeft w:val="0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2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21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101">
              <w:marLeft w:val="0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100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83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7309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6020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627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26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66224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68320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5659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32355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4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1792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39776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6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6386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5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1801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72255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6309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8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90306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95244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3510">
              <w:marLeft w:val="0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23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933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2726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Dobele</dc:creator>
  <cp:keywords/>
  <dc:description/>
  <cp:lastModifiedBy>jrspersonaldala@outlook.com</cp:lastModifiedBy>
  <cp:revision>3</cp:revision>
  <dcterms:created xsi:type="dcterms:W3CDTF">2025-09-26T05:22:00Z</dcterms:created>
  <dcterms:modified xsi:type="dcterms:W3CDTF">2025-09-26T06:24:00Z</dcterms:modified>
</cp:coreProperties>
</file>